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19133" w14:textId="77777777" w:rsidR="003E058A" w:rsidRPr="0092158E" w:rsidRDefault="0092158E" w:rsidP="0092158E">
      <w:pPr>
        <w:spacing w:after="0"/>
        <w:jc w:val="center"/>
        <w:rPr>
          <w:rFonts w:ascii="Century Gothic" w:hAnsi="Century Gothic"/>
          <w:b/>
          <w:sz w:val="36"/>
          <w:szCs w:val="36"/>
        </w:rPr>
      </w:pPr>
      <w:r w:rsidRPr="0092158E">
        <w:rPr>
          <w:rFonts w:ascii="Century Gothic" w:hAnsi="Century Gothic"/>
          <w:b/>
          <w:sz w:val="36"/>
          <w:szCs w:val="36"/>
        </w:rPr>
        <w:t>TRIMDON PARISH COUNCIL</w:t>
      </w:r>
    </w:p>
    <w:p w14:paraId="3D2C024E" w14:textId="1300234C" w:rsidR="0092158E" w:rsidRDefault="0092158E" w:rsidP="0092158E">
      <w:pPr>
        <w:spacing w:after="0"/>
        <w:jc w:val="center"/>
        <w:rPr>
          <w:rFonts w:ascii="Arial" w:hAnsi="Arial" w:cs="Arial"/>
          <w:b/>
        </w:rPr>
      </w:pPr>
      <w:r>
        <w:rPr>
          <w:rFonts w:ascii="Arial" w:hAnsi="Arial" w:cs="Arial"/>
          <w:b/>
        </w:rPr>
        <w:t xml:space="preserve">RISK REGISTER </w:t>
      </w:r>
      <w:r w:rsidR="00F80E64">
        <w:rPr>
          <w:rFonts w:ascii="Arial" w:hAnsi="Arial" w:cs="Arial"/>
          <w:b/>
        </w:rPr>
        <w:t>202</w:t>
      </w:r>
      <w:r w:rsidR="00843606">
        <w:rPr>
          <w:rFonts w:ascii="Arial" w:hAnsi="Arial" w:cs="Arial"/>
          <w:b/>
        </w:rPr>
        <w:t>5</w:t>
      </w:r>
      <w:r w:rsidR="00F80E64">
        <w:rPr>
          <w:rFonts w:ascii="Arial" w:hAnsi="Arial" w:cs="Arial"/>
          <w:b/>
        </w:rPr>
        <w:t>/202</w:t>
      </w:r>
      <w:r w:rsidR="00843606">
        <w:rPr>
          <w:rFonts w:ascii="Arial" w:hAnsi="Arial" w:cs="Arial"/>
          <w:b/>
        </w:rPr>
        <w:t>6</w:t>
      </w:r>
    </w:p>
    <w:p w14:paraId="5C614DB0" w14:textId="77777777" w:rsidR="0092158E" w:rsidRDefault="0092158E" w:rsidP="0092158E">
      <w:pPr>
        <w:spacing w:after="0"/>
        <w:jc w:val="center"/>
        <w:rPr>
          <w:rFonts w:ascii="Arial" w:hAnsi="Arial" w:cs="Arial"/>
          <w:b/>
        </w:rPr>
      </w:pPr>
    </w:p>
    <w:p w14:paraId="1BEE5399" w14:textId="77777777" w:rsidR="002F286D" w:rsidRDefault="002F286D" w:rsidP="0092158E">
      <w:pPr>
        <w:spacing w:after="0"/>
        <w:jc w:val="center"/>
        <w:rPr>
          <w:rFonts w:ascii="Arial" w:hAnsi="Arial" w:cs="Arial"/>
          <w:b/>
        </w:rPr>
      </w:pPr>
    </w:p>
    <w:p w14:paraId="2109D553" w14:textId="77777777" w:rsidR="0092158E" w:rsidRDefault="0092158E" w:rsidP="0092158E">
      <w:pPr>
        <w:spacing w:after="0"/>
        <w:jc w:val="both"/>
        <w:rPr>
          <w:rFonts w:ascii="Arial" w:hAnsi="Arial" w:cs="Arial"/>
        </w:rPr>
      </w:pPr>
      <w:r>
        <w:rPr>
          <w:rFonts w:ascii="Arial" w:hAnsi="Arial" w:cs="Arial"/>
        </w:rPr>
        <w:t>FINANCIAL AND MANAGEMENT</w:t>
      </w:r>
    </w:p>
    <w:p w14:paraId="1149823C" w14:textId="77777777" w:rsidR="0092158E" w:rsidRDefault="0092158E" w:rsidP="0092158E">
      <w:pPr>
        <w:spacing w:after="0"/>
        <w:jc w:val="both"/>
        <w:rPr>
          <w:rFonts w:ascii="Arial" w:hAnsi="Arial" w:cs="Arial"/>
        </w:rPr>
      </w:pPr>
    </w:p>
    <w:tbl>
      <w:tblPr>
        <w:tblStyle w:val="TableGrid"/>
        <w:tblW w:w="0" w:type="auto"/>
        <w:tblLook w:val="04A0" w:firstRow="1" w:lastRow="0" w:firstColumn="1" w:lastColumn="0" w:noHBand="0" w:noVBand="1"/>
      </w:tblPr>
      <w:tblGrid>
        <w:gridCol w:w="2405"/>
        <w:gridCol w:w="2835"/>
        <w:gridCol w:w="2410"/>
        <w:gridCol w:w="3508"/>
        <w:gridCol w:w="2790"/>
      </w:tblGrid>
      <w:tr w:rsidR="0092158E" w14:paraId="68D0C72C" w14:textId="77777777" w:rsidTr="0092158E">
        <w:tc>
          <w:tcPr>
            <w:tcW w:w="2405" w:type="dxa"/>
          </w:tcPr>
          <w:p w14:paraId="4C15EA4C" w14:textId="77777777" w:rsidR="0092158E" w:rsidRPr="0092158E" w:rsidRDefault="0092158E" w:rsidP="0092158E">
            <w:pPr>
              <w:jc w:val="both"/>
              <w:rPr>
                <w:rFonts w:ascii="Arial" w:hAnsi="Arial" w:cs="Arial"/>
                <w:b/>
              </w:rPr>
            </w:pPr>
            <w:r>
              <w:rPr>
                <w:rFonts w:ascii="Arial" w:hAnsi="Arial" w:cs="Arial"/>
                <w:b/>
              </w:rPr>
              <w:t>Subject</w:t>
            </w:r>
          </w:p>
        </w:tc>
        <w:tc>
          <w:tcPr>
            <w:tcW w:w="2835" w:type="dxa"/>
          </w:tcPr>
          <w:p w14:paraId="7FCA4FC7" w14:textId="77777777" w:rsidR="0092158E" w:rsidRPr="0092158E" w:rsidRDefault="0092158E" w:rsidP="0092158E">
            <w:pPr>
              <w:jc w:val="both"/>
              <w:rPr>
                <w:rFonts w:ascii="Arial" w:hAnsi="Arial" w:cs="Arial"/>
                <w:b/>
              </w:rPr>
            </w:pPr>
            <w:r w:rsidRPr="0092158E">
              <w:rPr>
                <w:rFonts w:ascii="Arial" w:hAnsi="Arial" w:cs="Arial"/>
                <w:b/>
              </w:rPr>
              <w:t>Risk</w:t>
            </w:r>
          </w:p>
        </w:tc>
        <w:tc>
          <w:tcPr>
            <w:tcW w:w="2410" w:type="dxa"/>
          </w:tcPr>
          <w:p w14:paraId="0F639442" w14:textId="77777777" w:rsidR="0092158E" w:rsidRPr="0092158E" w:rsidRDefault="0092158E" w:rsidP="0092158E">
            <w:pPr>
              <w:jc w:val="both"/>
              <w:rPr>
                <w:rFonts w:ascii="Arial" w:hAnsi="Arial" w:cs="Arial"/>
                <w:b/>
              </w:rPr>
            </w:pPr>
            <w:r w:rsidRPr="0092158E">
              <w:rPr>
                <w:rFonts w:ascii="Arial" w:hAnsi="Arial" w:cs="Arial"/>
                <w:b/>
              </w:rPr>
              <w:t>Responsibility</w:t>
            </w:r>
          </w:p>
        </w:tc>
        <w:tc>
          <w:tcPr>
            <w:tcW w:w="3508" w:type="dxa"/>
          </w:tcPr>
          <w:p w14:paraId="7A3B7154" w14:textId="77777777" w:rsidR="0092158E" w:rsidRPr="0092158E" w:rsidRDefault="000E19F0" w:rsidP="0092158E">
            <w:pPr>
              <w:jc w:val="both"/>
              <w:rPr>
                <w:rFonts w:ascii="Arial" w:hAnsi="Arial" w:cs="Arial"/>
                <w:b/>
              </w:rPr>
            </w:pPr>
            <w:r>
              <w:rPr>
                <w:rFonts w:ascii="Arial" w:hAnsi="Arial" w:cs="Arial"/>
                <w:b/>
              </w:rPr>
              <w:t>Management and Controls</w:t>
            </w:r>
          </w:p>
        </w:tc>
        <w:tc>
          <w:tcPr>
            <w:tcW w:w="2790" w:type="dxa"/>
          </w:tcPr>
          <w:p w14:paraId="55779D0C" w14:textId="77777777" w:rsidR="0092158E" w:rsidRPr="0092158E" w:rsidRDefault="000E19F0" w:rsidP="000E19F0">
            <w:pPr>
              <w:rPr>
                <w:rFonts w:ascii="Arial" w:hAnsi="Arial" w:cs="Arial"/>
                <w:b/>
              </w:rPr>
            </w:pPr>
            <w:r>
              <w:rPr>
                <w:rFonts w:ascii="Arial" w:hAnsi="Arial" w:cs="Arial"/>
                <w:b/>
              </w:rPr>
              <w:t>Review and Action required</w:t>
            </w:r>
          </w:p>
        </w:tc>
      </w:tr>
      <w:tr w:rsidR="0092158E" w14:paraId="7E7EC650" w14:textId="77777777" w:rsidTr="0092158E">
        <w:tc>
          <w:tcPr>
            <w:tcW w:w="2405" w:type="dxa"/>
          </w:tcPr>
          <w:p w14:paraId="2C75DFD1" w14:textId="77777777" w:rsidR="0092158E" w:rsidRDefault="0092158E" w:rsidP="00983D02">
            <w:pPr>
              <w:rPr>
                <w:rFonts w:ascii="Arial" w:hAnsi="Arial" w:cs="Arial"/>
              </w:rPr>
            </w:pPr>
            <w:r>
              <w:rPr>
                <w:rFonts w:ascii="Arial" w:hAnsi="Arial" w:cs="Arial"/>
              </w:rPr>
              <w:t>Precept and budget</w:t>
            </w:r>
          </w:p>
          <w:p w14:paraId="41181FEE" w14:textId="77777777" w:rsidR="0092158E" w:rsidRDefault="0092158E" w:rsidP="00983D02">
            <w:pPr>
              <w:rPr>
                <w:rFonts w:ascii="Arial" w:hAnsi="Arial" w:cs="Arial"/>
              </w:rPr>
            </w:pPr>
          </w:p>
          <w:p w14:paraId="558DC07B" w14:textId="77777777" w:rsidR="0092158E" w:rsidRDefault="0092158E" w:rsidP="00983D02">
            <w:pPr>
              <w:rPr>
                <w:rFonts w:ascii="Arial" w:hAnsi="Arial" w:cs="Arial"/>
              </w:rPr>
            </w:pPr>
          </w:p>
          <w:p w14:paraId="3A1E126A" w14:textId="77777777" w:rsidR="0092158E" w:rsidRDefault="0092158E" w:rsidP="00983D02">
            <w:pPr>
              <w:rPr>
                <w:rFonts w:ascii="Arial" w:hAnsi="Arial" w:cs="Arial"/>
              </w:rPr>
            </w:pPr>
          </w:p>
          <w:p w14:paraId="2EB53D48" w14:textId="77777777" w:rsidR="0092158E" w:rsidRDefault="0092158E" w:rsidP="00983D02">
            <w:pPr>
              <w:rPr>
                <w:rFonts w:ascii="Arial" w:hAnsi="Arial" w:cs="Arial"/>
              </w:rPr>
            </w:pPr>
          </w:p>
        </w:tc>
        <w:tc>
          <w:tcPr>
            <w:tcW w:w="2835" w:type="dxa"/>
          </w:tcPr>
          <w:p w14:paraId="79FCC5A6" w14:textId="77777777" w:rsidR="0092158E" w:rsidRDefault="0092158E" w:rsidP="00983D02">
            <w:pPr>
              <w:rPr>
                <w:rFonts w:ascii="Arial" w:hAnsi="Arial" w:cs="Arial"/>
              </w:rPr>
            </w:pPr>
            <w:r>
              <w:rPr>
                <w:rFonts w:ascii="Arial" w:hAnsi="Arial" w:cs="Arial"/>
              </w:rPr>
              <w:t>Adequacy of precept</w:t>
            </w:r>
            <w:r w:rsidR="00983D02">
              <w:rPr>
                <w:rFonts w:ascii="Arial" w:hAnsi="Arial" w:cs="Arial"/>
              </w:rPr>
              <w:t xml:space="preserve"> in order for the Council to carry out its </w:t>
            </w:r>
            <w:r w:rsidR="00CD4375">
              <w:rPr>
                <w:rFonts w:ascii="Arial" w:hAnsi="Arial" w:cs="Arial"/>
              </w:rPr>
              <w:t>statutory duties</w:t>
            </w:r>
          </w:p>
          <w:p w14:paraId="713770FB" w14:textId="77777777" w:rsidR="00983D02" w:rsidRDefault="00983D02" w:rsidP="00983D02">
            <w:pPr>
              <w:rPr>
                <w:rFonts w:ascii="Arial" w:hAnsi="Arial" w:cs="Arial"/>
              </w:rPr>
            </w:pPr>
          </w:p>
          <w:p w14:paraId="76F63ACD" w14:textId="77777777" w:rsidR="00983D02" w:rsidRDefault="00983D02" w:rsidP="00983D02">
            <w:pPr>
              <w:rPr>
                <w:rFonts w:ascii="Arial" w:hAnsi="Arial" w:cs="Arial"/>
              </w:rPr>
            </w:pPr>
          </w:p>
          <w:p w14:paraId="5F3AC0C8" w14:textId="77777777" w:rsidR="00983D02" w:rsidRDefault="00983D02" w:rsidP="009D1092">
            <w:pPr>
              <w:rPr>
                <w:rFonts w:ascii="Arial" w:hAnsi="Arial" w:cs="Arial"/>
              </w:rPr>
            </w:pPr>
            <w:r>
              <w:rPr>
                <w:rFonts w:ascii="Arial" w:hAnsi="Arial" w:cs="Arial"/>
              </w:rPr>
              <w:t xml:space="preserve">Precept </w:t>
            </w:r>
            <w:r w:rsidR="00CD4375">
              <w:rPr>
                <w:rFonts w:ascii="Arial" w:hAnsi="Arial" w:cs="Arial"/>
              </w:rPr>
              <w:t>request not submitted to the principal a</w:t>
            </w:r>
            <w:r>
              <w:rPr>
                <w:rFonts w:ascii="Arial" w:hAnsi="Arial" w:cs="Arial"/>
              </w:rPr>
              <w:t>uthority by the required date</w:t>
            </w:r>
          </w:p>
        </w:tc>
        <w:tc>
          <w:tcPr>
            <w:tcW w:w="2410" w:type="dxa"/>
          </w:tcPr>
          <w:p w14:paraId="6C02B1AA" w14:textId="77777777" w:rsidR="0092158E" w:rsidRDefault="0092158E" w:rsidP="00983D02">
            <w:pPr>
              <w:rPr>
                <w:rFonts w:ascii="Arial" w:hAnsi="Arial" w:cs="Arial"/>
              </w:rPr>
            </w:pPr>
            <w:r>
              <w:rPr>
                <w:rFonts w:ascii="Arial" w:hAnsi="Arial" w:cs="Arial"/>
              </w:rPr>
              <w:t>Councillors</w:t>
            </w:r>
          </w:p>
          <w:p w14:paraId="3E66AE02" w14:textId="77777777" w:rsidR="00983D02" w:rsidRDefault="00983D02" w:rsidP="00983D02">
            <w:pPr>
              <w:rPr>
                <w:rFonts w:ascii="Arial" w:hAnsi="Arial" w:cs="Arial"/>
              </w:rPr>
            </w:pPr>
          </w:p>
          <w:p w14:paraId="042E6842" w14:textId="77777777" w:rsidR="00983D02" w:rsidRDefault="00983D02" w:rsidP="00983D02">
            <w:pPr>
              <w:rPr>
                <w:rFonts w:ascii="Arial" w:hAnsi="Arial" w:cs="Arial"/>
              </w:rPr>
            </w:pPr>
          </w:p>
          <w:p w14:paraId="0362642D" w14:textId="77777777" w:rsidR="00983D02" w:rsidRDefault="00983D02" w:rsidP="00983D02">
            <w:pPr>
              <w:rPr>
                <w:rFonts w:ascii="Arial" w:hAnsi="Arial" w:cs="Arial"/>
              </w:rPr>
            </w:pPr>
          </w:p>
          <w:p w14:paraId="70A9CEAA" w14:textId="77777777" w:rsidR="00983D02" w:rsidRDefault="00983D02" w:rsidP="00983D02">
            <w:pPr>
              <w:rPr>
                <w:rFonts w:ascii="Arial" w:hAnsi="Arial" w:cs="Arial"/>
              </w:rPr>
            </w:pPr>
          </w:p>
          <w:p w14:paraId="3D6A3210" w14:textId="77777777" w:rsidR="00983D02" w:rsidRDefault="00983D02" w:rsidP="00983D02">
            <w:pPr>
              <w:rPr>
                <w:rFonts w:ascii="Arial" w:hAnsi="Arial" w:cs="Arial"/>
              </w:rPr>
            </w:pPr>
          </w:p>
          <w:p w14:paraId="2E0F75A4" w14:textId="77777777" w:rsidR="00983D02" w:rsidRDefault="00983D02" w:rsidP="00983D02">
            <w:pPr>
              <w:rPr>
                <w:rFonts w:ascii="Arial" w:hAnsi="Arial" w:cs="Arial"/>
              </w:rPr>
            </w:pPr>
            <w:r>
              <w:rPr>
                <w:rFonts w:ascii="Arial" w:hAnsi="Arial" w:cs="Arial"/>
              </w:rPr>
              <w:t>Clerk</w:t>
            </w:r>
          </w:p>
        </w:tc>
        <w:tc>
          <w:tcPr>
            <w:tcW w:w="3508" w:type="dxa"/>
          </w:tcPr>
          <w:p w14:paraId="2220E8A6" w14:textId="56511F0A" w:rsidR="0092158E" w:rsidRDefault="0092158E" w:rsidP="00983D02">
            <w:pPr>
              <w:rPr>
                <w:rFonts w:ascii="Arial" w:hAnsi="Arial" w:cs="Arial"/>
              </w:rPr>
            </w:pPr>
            <w:r>
              <w:rPr>
                <w:rFonts w:ascii="Arial" w:hAnsi="Arial" w:cs="Arial"/>
              </w:rPr>
              <w:t xml:space="preserve">To determine the precept amount required, the Council receives a budget report and the precept is an Agenda item at </w:t>
            </w:r>
            <w:r w:rsidR="0022194B">
              <w:rPr>
                <w:rFonts w:ascii="Arial" w:hAnsi="Arial" w:cs="Arial"/>
              </w:rPr>
              <w:t xml:space="preserve">the Full </w:t>
            </w:r>
            <w:r>
              <w:rPr>
                <w:rFonts w:ascii="Arial" w:hAnsi="Arial" w:cs="Arial"/>
              </w:rPr>
              <w:t>Council Meeting in January</w:t>
            </w:r>
          </w:p>
          <w:p w14:paraId="6389FA80" w14:textId="77777777" w:rsidR="0092158E" w:rsidRDefault="0092158E" w:rsidP="00983D02">
            <w:pPr>
              <w:rPr>
                <w:rFonts w:ascii="Arial" w:hAnsi="Arial" w:cs="Arial"/>
              </w:rPr>
            </w:pPr>
          </w:p>
          <w:p w14:paraId="3F5BE44E" w14:textId="77777777" w:rsidR="00983D02" w:rsidRDefault="00983D02" w:rsidP="00983D02">
            <w:pPr>
              <w:rPr>
                <w:rFonts w:ascii="Arial" w:hAnsi="Arial" w:cs="Arial"/>
              </w:rPr>
            </w:pPr>
            <w:r>
              <w:rPr>
                <w:rFonts w:ascii="Arial" w:hAnsi="Arial" w:cs="Arial"/>
              </w:rPr>
              <w:t>Submitted by Clerk in writing following budget/precept approval and before the end of January</w:t>
            </w:r>
          </w:p>
        </w:tc>
        <w:tc>
          <w:tcPr>
            <w:tcW w:w="2790" w:type="dxa"/>
          </w:tcPr>
          <w:p w14:paraId="43525C14" w14:textId="77777777" w:rsidR="0092158E" w:rsidRDefault="0092158E" w:rsidP="00983D02">
            <w:pPr>
              <w:rPr>
                <w:rFonts w:ascii="Arial" w:hAnsi="Arial" w:cs="Arial"/>
              </w:rPr>
            </w:pPr>
            <w:r>
              <w:rPr>
                <w:rFonts w:ascii="Arial" w:hAnsi="Arial" w:cs="Arial"/>
              </w:rPr>
              <w:t>Existing procedure adequate</w:t>
            </w:r>
          </w:p>
          <w:p w14:paraId="49A339A4" w14:textId="77777777" w:rsidR="00983D02" w:rsidRDefault="00983D02" w:rsidP="00983D02">
            <w:pPr>
              <w:rPr>
                <w:rFonts w:ascii="Arial" w:hAnsi="Arial" w:cs="Arial"/>
              </w:rPr>
            </w:pPr>
          </w:p>
          <w:p w14:paraId="15E72245" w14:textId="77777777" w:rsidR="00983D02" w:rsidRDefault="00983D02" w:rsidP="00983D02">
            <w:pPr>
              <w:rPr>
                <w:rFonts w:ascii="Arial" w:hAnsi="Arial" w:cs="Arial"/>
              </w:rPr>
            </w:pPr>
          </w:p>
          <w:p w14:paraId="5F1A74CD" w14:textId="77777777" w:rsidR="00983D02" w:rsidRDefault="00983D02" w:rsidP="00983D02">
            <w:pPr>
              <w:rPr>
                <w:rFonts w:ascii="Arial" w:hAnsi="Arial" w:cs="Arial"/>
              </w:rPr>
            </w:pPr>
          </w:p>
          <w:p w14:paraId="14FFBE1B" w14:textId="77777777" w:rsidR="00983D02" w:rsidRDefault="00983D02" w:rsidP="00983D02">
            <w:pPr>
              <w:rPr>
                <w:rFonts w:ascii="Arial" w:hAnsi="Arial" w:cs="Arial"/>
              </w:rPr>
            </w:pPr>
          </w:p>
          <w:p w14:paraId="322CDF49" w14:textId="77777777" w:rsidR="00983D02" w:rsidRDefault="00983D02" w:rsidP="00983D02">
            <w:pPr>
              <w:rPr>
                <w:rFonts w:ascii="Arial" w:hAnsi="Arial" w:cs="Arial"/>
              </w:rPr>
            </w:pPr>
            <w:r>
              <w:rPr>
                <w:rFonts w:ascii="Arial" w:hAnsi="Arial" w:cs="Arial"/>
              </w:rPr>
              <w:t>Existing procedure adequate</w:t>
            </w:r>
          </w:p>
        </w:tc>
      </w:tr>
      <w:tr w:rsidR="0092158E" w14:paraId="4DDAF59F" w14:textId="77777777" w:rsidTr="0092158E">
        <w:tc>
          <w:tcPr>
            <w:tcW w:w="2405" w:type="dxa"/>
          </w:tcPr>
          <w:p w14:paraId="608AE040" w14:textId="77777777" w:rsidR="0092158E" w:rsidRDefault="00CC4571" w:rsidP="00983D02">
            <w:pPr>
              <w:rPr>
                <w:rFonts w:ascii="Arial" w:hAnsi="Arial" w:cs="Arial"/>
              </w:rPr>
            </w:pPr>
            <w:r>
              <w:rPr>
                <w:rFonts w:ascii="Arial" w:hAnsi="Arial" w:cs="Arial"/>
              </w:rPr>
              <w:t>Financial records and reporting</w:t>
            </w:r>
          </w:p>
          <w:p w14:paraId="4AC9D463" w14:textId="77777777" w:rsidR="00CC4571" w:rsidRDefault="00CC4571" w:rsidP="00983D02">
            <w:pPr>
              <w:rPr>
                <w:rFonts w:ascii="Arial" w:hAnsi="Arial" w:cs="Arial"/>
              </w:rPr>
            </w:pPr>
          </w:p>
        </w:tc>
        <w:tc>
          <w:tcPr>
            <w:tcW w:w="2835" w:type="dxa"/>
          </w:tcPr>
          <w:p w14:paraId="74EAE61E" w14:textId="77777777" w:rsidR="00CC4571" w:rsidRDefault="00CC4571" w:rsidP="00983D02">
            <w:pPr>
              <w:rPr>
                <w:rFonts w:ascii="Arial" w:hAnsi="Arial" w:cs="Arial"/>
              </w:rPr>
            </w:pPr>
          </w:p>
        </w:tc>
        <w:tc>
          <w:tcPr>
            <w:tcW w:w="2410" w:type="dxa"/>
          </w:tcPr>
          <w:p w14:paraId="6CA57B32" w14:textId="5C1D8ADD" w:rsidR="00C5157E" w:rsidRDefault="00C5157E" w:rsidP="00983D02">
            <w:pPr>
              <w:rPr>
                <w:rFonts w:ascii="Arial" w:hAnsi="Arial" w:cs="Arial"/>
              </w:rPr>
            </w:pPr>
          </w:p>
        </w:tc>
        <w:tc>
          <w:tcPr>
            <w:tcW w:w="3508" w:type="dxa"/>
          </w:tcPr>
          <w:p w14:paraId="23741132" w14:textId="77777777" w:rsidR="0092158E" w:rsidRDefault="00CC4571" w:rsidP="00983D02">
            <w:pPr>
              <w:rPr>
                <w:rFonts w:ascii="Arial" w:hAnsi="Arial" w:cs="Arial"/>
              </w:rPr>
            </w:pPr>
            <w:r>
              <w:rPr>
                <w:rFonts w:ascii="Arial" w:hAnsi="Arial" w:cs="Arial"/>
              </w:rPr>
              <w:t>Bank balances and breakdown of receipts and payments produced and approved at each Council Meeting</w:t>
            </w:r>
          </w:p>
          <w:p w14:paraId="36C47186" w14:textId="77777777" w:rsidR="00D924D1" w:rsidRDefault="00D924D1" w:rsidP="00983D02">
            <w:pPr>
              <w:rPr>
                <w:rFonts w:ascii="Arial" w:hAnsi="Arial" w:cs="Arial"/>
              </w:rPr>
            </w:pPr>
          </w:p>
          <w:p w14:paraId="1A3AFEAE" w14:textId="42F52973" w:rsidR="00CA6184" w:rsidRDefault="00D924D1" w:rsidP="00983D02">
            <w:pPr>
              <w:rPr>
                <w:rFonts w:ascii="Arial" w:hAnsi="Arial" w:cs="Arial"/>
              </w:rPr>
            </w:pPr>
            <w:r>
              <w:rPr>
                <w:rFonts w:ascii="Arial" w:hAnsi="Arial" w:cs="Arial"/>
              </w:rPr>
              <w:t>The Council has Financial Regulations which set out the requirements</w:t>
            </w:r>
          </w:p>
          <w:p w14:paraId="49128E77" w14:textId="77777777" w:rsidR="00785B5C" w:rsidRDefault="00785B5C" w:rsidP="00983D02">
            <w:pPr>
              <w:rPr>
                <w:rFonts w:ascii="Arial" w:hAnsi="Arial" w:cs="Arial"/>
              </w:rPr>
            </w:pPr>
          </w:p>
          <w:p w14:paraId="2D8E2C17" w14:textId="79235916" w:rsidR="00CA6184" w:rsidRDefault="00CA6184" w:rsidP="00983D02">
            <w:pPr>
              <w:rPr>
                <w:rFonts w:ascii="Arial" w:hAnsi="Arial" w:cs="Arial"/>
              </w:rPr>
            </w:pPr>
          </w:p>
        </w:tc>
        <w:tc>
          <w:tcPr>
            <w:tcW w:w="2790" w:type="dxa"/>
          </w:tcPr>
          <w:p w14:paraId="423E27E7" w14:textId="77777777" w:rsidR="0092158E" w:rsidRDefault="00D924D1" w:rsidP="00983D02">
            <w:pPr>
              <w:rPr>
                <w:rFonts w:ascii="Arial" w:hAnsi="Arial" w:cs="Arial"/>
              </w:rPr>
            </w:pPr>
            <w:r>
              <w:rPr>
                <w:rFonts w:ascii="Arial" w:hAnsi="Arial" w:cs="Arial"/>
              </w:rPr>
              <w:t>Existing procedure adequate</w:t>
            </w:r>
          </w:p>
          <w:p w14:paraId="658D8F93" w14:textId="77777777" w:rsidR="00D924D1" w:rsidRDefault="00D924D1" w:rsidP="00983D02">
            <w:pPr>
              <w:rPr>
                <w:rFonts w:ascii="Arial" w:hAnsi="Arial" w:cs="Arial"/>
              </w:rPr>
            </w:pPr>
          </w:p>
          <w:p w14:paraId="02C9DF43" w14:textId="77777777" w:rsidR="00D924D1" w:rsidRDefault="00D924D1" w:rsidP="00983D02">
            <w:pPr>
              <w:rPr>
                <w:rFonts w:ascii="Arial" w:hAnsi="Arial" w:cs="Arial"/>
              </w:rPr>
            </w:pPr>
          </w:p>
          <w:p w14:paraId="1586AD30" w14:textId="77777777" w:rsidR="00D924D1" w:rsidRDefault="00D924D1" w:rsidP="00983D02">
            <w:pPr>
              <w:rPr>
                <w:rFonts w:ascii="Arial" w:hAnsi="Arial" w:cs="Arial"/>
              </w:rPr>
            </w:pPr>
          </w:p>
          <w:p w14:paraId="6AAEC57B" w14:textId="68BDDD8B" w:rsidR="00CA6184" w:rsidRDefault="00D924D1" w:rsidP="00A66DBA">
            <w:pPr>
              <w:rPr>
                <w:rFonts w:ascii="Arial" w:hAnsi="Arial" w:cs="Arial"/>
              </w:rPr>
            </w:pPr>
            <w:r>
              <w:rPr>
                <w:rFonts w:ascii="Arial" w:hAnsi="Arial" w:cs="Arial"/>
              </w:rPr>
              <w:t>Review the Financial Regulations bi-annually</w:t>
            </w:r>
            <w:r w:rsidR="006C018D">
              <w:rPr>
                <w:rFonts w:ascii="Arial" w:hAnsi="Arial" w:cs="Arial"/>
              </w:rPr>
              <w:t xml:space="preserve">. Last reviewed and approved </w:t>
            </w:r>
            <w:r w:rsidR="00785B5C">
              <w:rPr>
                <w:rFonts w:ascii="Arial" w:hAnsi="Arial" w:cs="Arial"/>
              </w:rPr>
              <w:t>2019</w:t>
            </w:r>
          </w:p>
        </w:tc>
      </w:tr>
      <w:tr w:rsidR="00855E86" w14:paraId="3E7CC934" w14:textId="77777777" w:rsidTr="0092158E">
        <w:tc>
          <w:tcPr>
            <w:tcW w:w="2405" w:type="dxa"/>
          </w:tcPr>
          <w:p w14:paraId="640DAADA" w14:textId="77777777" w:rsidR="00855E86" w:rsidRDefault="00855E86" w:rsidP="00855E86">
            <w:pPr>
              <w:rPr>
                <w:rFonts w:ascii="Arial" w:hAnsi="Arial" w:cs="Arial"/>
              </w:rPr>
            </w:pPr>
            <w:r>
              <w:rPr>
                <w:rFonts w:ascii="Arial" w:hAnsi="Arial" w:cs="Arial"/>
              </w:rPr>
              <w:t>Bank and banking</w:t>
            </w:r>
          </w:p>
        </w:tc>
        <w:tc>
          <w:tcPr>
            <w:tcW w:w="2835" w:type="dxa"/>
          </w:tcPr>
          <w:p w14:paraId="7B606215" w14:textId="1682F62F" w:rsidR="00855E86" w:rsidRDefault="00855E86" w:rsidP="00855E86">
            <w:pPr>
              <w:rPr>
                <w:rFonts w:ascii="Arial" w:hAnsi="Arial" w:cs="Arial"/>
              </w:rPr>
            </w:pPr>
            <w:r>
              <w:rPr>
                <w:rFonts w:ascii="Arial" w:hAnsi="Arial" w:cs="Arial"/>
              </w:rPr>
              <w:t>Fraud</w:t>
            </w:r>
          </w:p>
          <w:p w14:paraId="392B16C8" w14:textId="77777777" w:rsidR="00934AED" w:rsidRDefault="00934AED" w:rsidP="00855E86">
            <w:pPr>
              <w:rPr>
                <w:rFonts w:ascii="Arial" w:hAnsi="Arial" w:cs="Arial"/>
              </w:rPr>
            </w:pPr>
          </w:p>
          <w:p w14:paraId="3B9FA741" w14:textId="77777777" w:rsidR="00855E86" w:rsidRDefault="00855E86" w:rsidP="00855E86">
            <w:pPr>
              <w:rPr>
                <w:rFonts w:ascii="Arial" w:hAnsi="Arial" w:cs="Arial"/>
              </w:rPr>
            </w:pPr>
          </w:p>
          <w:p w14:paraId="76E04A8B" w14:textId="77777777" w:rsidR="00855E86" w:rsidRDefault="00855E86" w:rsidP="00855E86">
            <w:pPr>
              <w:rPr>
                <w:rFonts w:ascii="Arial" w:hAnsi="Arial" w:cs="Arial"/>
              </w:rPr>
            </w:pPr>
          </w:p>
          <w:p w14:paraId="15989FD9" w14:textId="77777777" w:rsidR="009D1092" w:rsidRDefault="00855E86" w:rsidP="00855E86">
            <w:pPr>
              <w:rPr>
                <w:rFonts w:ascii="Arial" w:hAnsi="Arial" w:cs="Arial"/>
              </w:rPr>
            </w:pPr>
            <w:r>
              <w:rPr>
                <w:rFonts w:ascii="Arial" w:hAnsi="Arial" w:cs="Arial"/>
              </w:rPr>
              <w:lastRenderedPageBreak/>
              <w:t>Incorrect payments and bank mistakes</w:t>
            </w:r>
          </w:p>
          <w:p w14:paraId="1B390A4C" w14:textId="77777777" w:rsidR="009D1092" w:rsidRDefault="009D1092" w:rsidP="00855E86">
            <w:pPr>
              <w:rPr>
                <w:rFonts w:ascii="Arial" w:hAnsi="Arial" w:cs="Arial"/>
              </w:rPr>
            </w:pPr>
          </w:p>
          <w:p w14:paraId="764CBD81" w14:textId="77777777" w:rsidR="00855E86" w:rsidRDefault="00855E86" w:rsidP="00855E86">
            <w:pPr>
              <w:rPr>
                <w:rFonts w:ascii="Arial" w:hAnsi="Arial" w:cs="Arial"/>
              </w:rPr>
            </w:pPr>
          </w:p>
        </w:tc>
        <w:tc>
          <w:tcPr>
            <w:tcW w:w="2410" w:type="dxa"/>
          </w:tcPr>
          <w:p w14:paraId="790EEB08" w14:textId="77777777" w:rsidR="00855E86" w:rsidRDefault="00855E86" w:rsidP="00855E86">
            <w:pPr>
              <w:rPr>
                <w:rFonts w:ascii="Arial" w:hAnsi="Arial" w:cs="Arial"/>
              </w:rPr>
            </w:pPr>
            <w:r>
              <w:rPr>
                <w:rFonts w:ascii="Arial" w:hAnsi="Arial" w:cs="Arial"/>
              </w:rPr>
              <w:lastRenderedPageBreak/>
              <w:t>Clerk/Councillors</w:t>
            </w:r>
          </w:p>
          <w:p w14:paraId="4C5B84C5" w14:textId="1BA58BC9" w:rsidR="00855E86" w:rsidRDefault="00855E86" w:rsidP="00855E86">
            <w:pPr>
              <w:rPr>
                <w:rFonts w:ascii="Arial" w:hAnsi="Arial" w:cs="Arial"/>
              </w:rPr>
            </w:pPr>
          </w:p>
          <w:p w14:paraId="38F06D38" w14:textId="7A9AD6F4" w:rsidR="00934AED" w:rsidRDefault="00934AED" w:rsidP="00855E86">
            <w:pPr>
              <w:rPr>
                <w:rFonts w:ascii="Arial" w:hAnsi="Arial" w:cs="Arial"/>
              </w:rPr>
            </w:pPr>
          </w:p>
          <w:p w14:paraId="21355823" w14:textId="77777777" w:rsidR="00934AED" w:rsidRDefault="00934AED" w:rsidP="00855E86">
            <w:pPr>
              <w:rPr>
                <w:rFonts w:ascii="Arial" w:hAnsi="Arial" w:cs="Arial"/>
              </w:rPr>
            </w:pPr>
          </w:p>
          <w:p w14:paraId="6E0164F0" w14:textId="77777777" w:rsidR="006C018D" w:rsidRDefault="006C018D" w:rsidP="00855E86">
            <w:pPr>
              <w:rPr>
                <w:rFonts w:ascii="Arial" w:hAnsi="Arial" w:cs="Arial"/>
              </w:rPr>
            </w:pPr>
          </w:p>
          <w:p w14:paraId="468A3031" w14:textId="77777777" w:rsidR="00855E86" w:rsidRDefault="00855E86" w:rsidP="00855E86">
            <w:pPr>
              <w:rPr>
                <w:rFonts w:ascii="Arial" w:hAnsi="Arial" w:cs="Arial"/>
              </w:rPr>
            </w:pPr>
            <w:r>
              <w:rPr>
                <w:rFonts w:ascii="Arial" w:hAnsi="Arial" w:cs="Arial"/>
              </w:rPr>
              <w:lastRenderedPageBreak/>
              <w:t>Councillors</w:t>
            </w:r>
          </w:p>
          <w:p w14:paraId="3E679BF2" w14:textId="600F1668" w:rsidR="006C018D" w:rsidRDefault="006C018D" w:rsidP="00855E86">
            <w:pPr>
              <w:rPr>
                <w:rFonts w:ascii="Arial" w:hAnsi="Arial" w:cs="Arial"/>
              </w:rPr>
            </w:pPr>
          </w:p>
          <w:p w14:paraId="3DDB7E08" w14:textId="77777777" w:rsidR="00AE579B" w:rsidRDefault="00AE579B" w:rsidP="00855E86">
            <w:pPr>
              <w:rPr>
                <w:rFonts w:ascii="Arial" w:hAnsi="Arial" w:cs="Arial"/>
              </w:rPr>
            </w:pPr>
          </w:p>
          <w:p w14:paraId="27D66C15" w14:textId="77777777" w:rsidR="009D1092" w:rsidRDefault="009D1092" w:rsidP="00855E86">
            <w:pPr>
              <w:rPr>
                <w:rFonts w:ascii="Arial" w:hAnsi="Arial" w:cs="Arial"/>
              </w:rPr>
            </w:pPr>
          </w:p>
          <w:p w14:paraId="67FD1AF2" w14:textId="77777777" w:rsidR="00746016" w:rsidRDefault="009D1092" w:rsidP="00855E86">
            <w:pPr>
              <w:rPr>
                <w:rFonts w:ascii="Arial" w:hAnsi="Arial" w:cs="Arial"/>
              </w:rPr>
            </w:pPr>
            <w:r>
              <w:rPr>
                <w:rFonts w:ascii="Arial" w:hAnsi="Arial" w:cs="Arial"/>
              </w:rPr>
              <w:t>C</w:t>
            </w:r>
            <w:r w:rsidR="00746016">
              <w:rPr>
                <w:rFonts w:ascii="Arial" w:hAnsi="Arial" w:cs="Arial"/>
              </w:rPr>
              <w:t>lerk</w:t>
            </w:r>
          </w:p>
        </w:tc>
        <w:tc>
          <w:tcPr>
            <w:tcW w:w="3508" w:type="dxa"/>
          </w:tcPr>
          <w:p w14:paraId="73FFB464" w14:textId="3D54E111" w:rsidR="00855E86" w:rsidRDefault="00855E86" w:rsidP="00855E86">
            <w:pPr>
              <w:rPr>
                <w:rFonts w:ascii="Arial" w:hAnsi="Arial" w:cs="Arial"/>
              </w:rPr>
            </w:pPr>
            <w:r>
              <w:rPr>
                <w:rFonts w:ascii="Arial" w:hAnsi="Arial" w:cs="Arial"/>
              </w:rPr>
              <w:lastRenderedPageBreak/>
              <w:t>Three signatures required on cheques</w:t>
            </w:r>
          </w:p>
          <w:p w14:paraId="7C4B2961" w14:textId="77777777" w:rsidR="00934AED" w:rsidRDefault="00934AED" w:rsidP="00855E86">
            <w:pPr>
              <w:rPr>
                <w:rFonts w:ascii="Arial" w:hAnsi="Arial" w:cs="Arial"/>
              </w:rPr>
            </w:pPr>
          </w:p>
          <w:p w14:paraId="411D2D05" w14:textId="71D0FB0E" w:rsidR="009D1092" w:rsidRDefault="006C018D" w:rsidP="00855E86">
            <w:pPr>
              <w:rPr>
                <w:rFonts w:ascii="Arial" w:hAnsi="Arial" w:cs="Arial"/>
              </w:rPr>
            </w:pPr>
            <w:r>
              <w:rPr>
                <w:rFonts w:ascii="Arial" w:hAnsi="Arial" w:cs="Arial"/>
              </w:rPr>
              <w:lastRenderedPageBreak/>
              <w:t>C</w:t>
            </w:r>
            <w:r w:rsidR="00855E86">
              <w:rPr>
                <w:rFonts w:ascii="Arial" w:hAnsi="Arial" w:cs="Arial"/>
              </w:rPr>
              <w:t>ouncil checks bank statements monthly against RBS Financial Software</w:t>
            </w:r>
          </w:p>
          <w:p w14:paraId="793C2F42" w14:textId="77777777" w:rsidR="00AE579B" w:rsidRDefault="00AE579B" w:rsidP="00855E86">
            <w:pPr>
              <w:rPr>
                <w:rFonts w:ascii="Arial" w:hAnsi="Arial" w:cs="Arial"/>
              </w:rPr>
            </w:pPr>
          </w:p>
          <w:p w14:paraId="1754E565" w14:textId="77777777" w:rsidR="00855E86" w:rsidRDefault="00746016" w:rsidP="00855E86">
            <w:pPr>
              <w:rPr>
                <w:rFonts w:ascii="Arial" w:hAnsi="Arial" w:cs="Arial"/>
              </w:rPr>
            </w:pPr>
            <w:r>
              <w:rPr>
                <w:rFonts w:ascii="Arial" w:hAnsi="Arial" w:cs="Arial"/>
              </w:rPr>
              <w:t>The Council has Financial Regulations which set out the requirements</w:t>
            </w:r>
          </w:p>
          <w:p w14:paraId="2EF11F98" w14:textId="77777777" w:rsidR="00746016" w:rsidRDefault="00746016" w:rsidP="00855E86">
            <w:pPr>
              <w:rPr>
                <w:rFonts w:ascii="Arial" w:hAnsi="Arial" w:cs="Arial"/>
              </w:rPr>
            </w:pPr>
          </w:p>
        </w:tc>
        <w:tc>
          <w:tcPr>
            <w:tcW w:w="2790" w:type="dxa"/>
          </w:tcPr>
          <w:p w14:paraId="7355E421" w14:textId="6A7F7721" w:rsidR="00855E86" w:rsidRDefault="00855E86" w:rsidP="00855E86">
            <w:pPr>
              <w:rPr>
                <w:rFonts w:ascii="Arial" w:hAnsi="Arial" w:cs="Arial"/>
              </w:rPr>
            </w:pPr>
            <w:r>
              <w:rPr>
                <w:rFonts w:ascii="Arial" w:hAnsi="Arial" w:cs="Arial"/>
              </w:rPr>
              <w:lastRenderedPageBreak/>
              <w:t>Existing procedure adequate</w:t>
            </w:r>
          </w:p>
          <w:p w14:paraId="370A27CC" w14:textId="77777777" w:rsidR="00934AED" w:rsidRDefault="00934AED" w:rsidP="00855E86">
            <w:pPr>
              <w:rPr>
                <w:rFonts w:ascii="Arial" w:hAnsi="Arial" w:cs="Arial"/>
              </w:rPr>
            </w:pPr>
          </w:p>
          <w:p w14:paraId="411DC4FE" w14:textId="77777777" w:rsidR="006C018D" w:rsidRDefault="006C018D" w:rsidP="00855E86">
            <w:pPr>
              <w:rPr>
                <w:rFonts w:ascii="Arial" w:hAnsi="Arial" w:cs="Arial"/>
              </w:rPr>
            </w:pPr>
          </w:p>
          <w:p w14:paraId="2E1B199E" w14:textId="14EDFBD4" w:rsidR="009D1092" w:rsidRDefault="00855E86" w:rsidP="00855E86">
            <w:pPr>
              <w:rPr>
                <w:rFonts w:ascii="Arial" w:hAnsi="Arial" w:cs="Arial"/>
              </w:rPr>
            </w:pPr>
            <w:r>
              <w:rPr>
                <w:rFonts w:ascii="Arial" w:hAnsi="Arial" w:cs="Arial"/>
              </w:rPr>
              <w:lastRenderedPageBreak/>
              <w:t>Existing procedure adequate</w:t>
            </w:r>
          </w:p>
          <w:p w14:paraId="08E2A971" w14:textId="7A8B1B14" w:rsidR="00AE579B" w:rsidRDefault="00AE579B" w:rsidP="00855E86">
            <w:pPr>
              <w:rPr>
                <w:rFonts w:ascii="Arial" w:hAnsi="Arial" w:cs="Arial"/>
              </w:rPr>
            </w:pPr>
          </w:p>
          <w:p w14:paraId="459AD5F6" w14:textId="77777777" w:rsidR="00AE579B" w:rsidRDefault="00AE579B" w:rsidP="00855E86">
            <w:pPr>
              <w:rPr>
                <w:rFonts w:ascii="Arial" w:hAnsi="Arial" w:cs="Arial"/>
              </w:rPr>
            </w:pPr>
          </w:p>
          <w:p w14:paraId="60B297F7" w14:textId="44F96F09" w:rsidR="00AE579B" w:rsidRDefault="00746016" w:rsidP="003B6DE3">
            <w:pPr>
              <w:rPr>
                <w:rFonts w:ascii="Arial" w:hAnsi="Arial" w:cs="Arial"/>
              </w:rPr>
            </w:pPr>
            <w:r>
              <w:rPr>
                <w:rFonts w:ascii="Arial" w:hAnsi="Arial" w:cs="Arial"/>
              </w:rPr>
              <w:t>Review the Financial Regulations bi-annually</w:t>
            </w:r>
            <w:r w:rsidR="00AE3360">
              <w:rPr>
                <w:rFonts w:ascii="Arial" w:hAnsi="Arial" w:cs="Arial"/>
              </w:rPr>
              <w:t xml:space="preserve">. Last reviewed and approved </w:t>
            </w:r>
            <w:r w:rsidR="00785B5C">
              <w:rPr>
                <w:rFonts w:ascii="Arial" w:hAnsi="Arial" w:cs="Arial"/>
              </w:rPr>
              <w:t>2019</w:t>
            </w:r>
          </w:p>
        </w:tc>
      </w:tr>
      <w:tr w:rsidR="00855E86" w14:paraId="324A9AD6" w14:textId="77777777" w:rsidTr="0092158E">
        <w:tc>
          <w:tcPr>
            <w:tcW w:w="2405" w:type="dxa"/>
          </w:tcPr>
          <w:p w14:paraId="543FAE00" w14:textId="77777777" w:rsidR="00855E86" w:rsidRDefault="009F5E47" w:rsidP="00855E86">
            <w:pPr>
              <w:rPr>
                <w:rFonts w:ascii="Arial" w:hAnsi="Arial" w:cs="Arial"/>
              </w:rPr>
            </w:pPr>
            <w:r>
              <w:rPr>
                <w:rFonts w:ascii="Arial" w:hAnsi="Arial" w:cs="Arial"/>
              </w:rPr>
              <w:lastRenderedPageBreak/>
              <w:t>Insurance</w:t>
            </w:r>
          </w:p>
        </w:tc>
        <w:tc>
          <w:tcPr>
            <w:tcW w:w="2835" w:type="dxa"/>
          </w:tcPr>
          <w:p w14:paraId="2A03153C" w14:textId="77777777" w:rsidR="00855E86" w:rsidRDefault="009F5E47" w:rsidP="00855E86">
            <w:pPr>
              <w:rPr>
                <w:rFonts w:ascii="Arial" w:hAnsi="Arial" w:cs="Arial"/>
              </w:rPr>
            </w:pPr>
            <w:r>
              <w:rPr>
                <w:rFonts w:ascii="Arial" w:hAnsi="Arial" w:cs="Arial"/>
              </w:rPr>
              <w:t>Insurance not in place</w:t>
            </w:r>
          </w:p>
          <w:p w14:paraId="53527377" w14:textId="77777777" w:rsidR="009F5E47" w:rsidRDefault="009F5E47" w:rsidP="00855E86">
            <w:pPr>
              <w:rPr>
                <w:rFonts w:ascii="Arial" w:hAnsi="Arial" w:cs="Arial"/>
              </w:rPr>
            </w:pPr>
          </w:p>
          <w:p w14:paraId="1D247FD0" w14:textId="77777777" w:rsidR="009F5E47" w:rsidRDefault="009F5E47" w:rsidP="00855E86">
            <w:pPr>
              <w:rPr>
                <w:rFonts w:ascii="Arial" w:hAnsi="Arial" w:cs="Arial"/>
              </w:rPr>
            </w:pPr>
          </w:p>
          <w:p w14:paraId="1C481167" w14:textId="77777777" w:rsidR="009F5E47" w:rsidRDefault="009F5E47" w:rsidP="00855E86">
            <w:pPr>
              <w:rPr>
                <w:rFonts w:ascii="Arial" w:hAnsi="Arial" w:cs="Arial"/>
              </w:rPr>
            </w:pPr>
            <w:r>
              <w:rPr>
                <w:rFonts w:ascii="Arial" w:hAnsi="Arial" w:cs="Arial"/>
              </w:rPr>
              <w:t>Inadequacy of insurance</w:t>
            </w:r>
          </w:p>
        </w:tc>
        <w:tc>
          <w:tcPr>
            <w:tcW w:w="2410" w:type="dxa"/>
          </w:tcPr>
          <w:p w14:paraId="13D050CC" w14:textId="77777777" w:rsidR="00855E86" w:rsidRDefault="009F5E47" w:rsidP="00855E86">
            <w:pPr>
              <w:rPr>
                <w:rFonts w:ascii="Arial" w:hAnsi="Arial" w:cs="Arial"/>
              </w:rPr>
            </w:pPr>
            <w:r>
              <w:rPr>
                <w:rFonts w:ascii="Arial" w:hAnsi="Arial" w:cs="Arial"/>
              </w:rPr>
              <w:t>Clerk</w:t>
            </w:r>
          </w:p>
          <w:p w14:paraId="39B85450" w14:textId="77777777" w:rsidR="009F5E47" w:rsidRDefault="009F5E47" w:rsidP="00855E86">
            <w:pPr>
              <w:rPr>
                <w:rFonts w:ascii="Arial" w:hAnsi="Arial" w:cs="Arial"/>
              </w:rPr>
            </w:pPr>
          </w:p>
          <w:p w14:paraId="6F874F5C" w14:textId="77777777" w:rsidR="009F5E47" w:rsidRDefault="009F5E47" w:rsidP="00855E86">
            <w:pPr>
              <w:rPr>
                <w:rFonts w:ascii="Arial" w:hAnsi="Arial" w:cs="Arial"/>
              </w:rPr>
            </w:pPr>
          </w:p>
          <w:p w14:paraId="34FC7582" w14:textId="77777777" w:rsidR="009F5E47" w:rsidRDefault="009F5E47" w:rsidP="00855E86">
            <w:pPr>
              <w:rPr>
                <w:rFonts w:ascii="Arial" w:hAnsi="Arial" w:cs="Arial"/>
              </w:rPr>
            </w:pPr>
            <w:r>
              <w:rPr>
                <w:rFonts w:ascii="Arial" w:hAnsi="Arial" w:cs="Arial"/>
              </w:rPr>
              <w:t>Councillors</w:t>
            </w:r>
          </w:p>
        </w:tc>
        <w:tc>
          <w:tcPr>
            <w:tcW w:w="3508" w:type="dxa"/>
          </w:tcPr>
          <w:p w14:paraId="5434C415" w14:textId="77777777" w:rsidR="009F5E47" w:rsidRDefault="009F5E47" w:rsidP="00855E86">
            <w:pPr>
              <w:rPr>
                <w:rFonts w:ascii="Arial" w:hAnsi="Arial" w:cs="Arial"/>
              </w:rPr>
            </w:pPr>
            <w:r>
              <w:rPr>
                <w:rFonts w:ascii="Arial" w:hAnsi="Arial" w:cs="Arial"/>
              </w:rPr>
              <w:t>Process payment for annual premium promptly</w:t>
            </w:r>
          </w:p>
          <w:p w14:paraId="07533AE4" w14:textId="77777777" w:rsidR="009F5E47" w:rsidRDefault="009F5E47" w:rsidP="00855E86">
            <w:pPr>
              <w:rPr>
                <w:rFonts w:ascii="Arial" w:hAnsi="Arial" w:cs="Arial"/>
              </w:rPr>
            </w:pPr>
          </w:p>
          <w:p w14:paraId="1F06E777" w14:textId="77777777" w:rsidR="009F5E47" w:rsidRDefault="009F5E47" w:rsidP="009D1092">
            <w:pPr>
              <w:rPr>
                <w:rFonts w:ascii="Arial" w:hAnsi="Arial" w:cs="Arial"/>
              </w:rPr>
            </w:pPr>
            <w:r>
              <w:rPr>
                <w:rFonts w:ascii="Arial" w:hAnsi="Arial" w:cs="Arial"/>
              </w:rPr>
              <w:t>Employer and Public Liability Insurance is a necessity</w:t>
            </w:r>
          </w:p>
        </w:tc>
        <w:tc>
          <w:tcPr>
            <w:tcW w:w="2790" w:type="dxa"/>
          </w:tcPr>
          <w:p w14:paraId="66EA8144" w14:textId="77777777" w:rsidR="00855E86" w:rsidRDefault="0067275D" w:rsidP="00855E86">
            <w:pPr>
              <w:rPr>
                <w:rFonts w:ascii="Arial" w:hAnsi="Arial" w:cs="Arial"/>
              </w:rPr>
            </w:pPr>
            <w:r>
              <w:rPr>
                <w:rFonts w:ascii="Arial" w:hAnsi="Arial" w:cs="Arial"/>
              </w:rPr>
              <w:t>Existing procedure adequate</w:t>
            </w:r>
          </w:p>
          <w:p w14:paraId="4D6E0104" w14:textId="77777777" w:rsidR="009F5E47" w:rsidRDefault="009F5E47" w:rsidP="00855E86">
            <w:pPr>
              <w:rPr>
                <w:rFonts w:ascii="Arial" w:hAnsi="Arial" w:cs="Arial"/>
              </w:rPr>
            </w:pPr>
          </w:p>
          <w:p w14:paraId="1029E533" w14:textId="01BA4FEA" w:rsidR="00EA2015" w:rsidRDefault="009F5E47" w:rsidP="003B6DE3">
            <w:pPr>
              <w:rPr>
                <w:rFonts w:ascii="Arial" w:hAnsi="Arial" w:cs="Arial"/>
              </w:rPr>
            </w:pPr>
            <w:r>
              <w:rPr>
                <w:rFonts w:ascii="Arial" w:hAnsi="Arial" w:cs="Arial"/>
              </w:rPr>
              <w:t>Review insurance provision annually</w:t>
            </w:r>
          </w:p>
        </w:tc>
      </w:tr>
      <w:tr w:rsidR="00855E86" w14:paraId="01525721" w14:textId="77777777" w:rsidTr="0092158E">
        <w:tc>
          <w:tcPr>
            <w:tcW w:w="2405" w:type="dxa"/>
          </w:tcPr>
          <w:p w14:paraId="7322DE41" w14:textId="77777777" w:rsidR="00855E86" w:rsidRDefault="009F5E47" w:rsidP="00855E86">
            <w:pPr>
              <w:rPr>
                <w:rFonts w:ascii="Arial" w:hAnsi="Arial" w:cs="Arial"/>
              </w:rPr>
            </w:pPr>
            <w:r>
              <w:rPr>
                <w:rFonts w:ascii="Arial" w:hAnsi="Arial" w:cs="Arial"/>
              </w:rPr>
              <w:t>Annual return</w:t>
            </w:r>
          </w:p>
        </w:tc>
        <w:tc>
          <w:tcPr>
            <w:tcW w:w="2835" w:type="dxa"/>
          </w:tcPr>
          <w:p w14:paraId="1BB54DA4" w14:textId="77777777" w:rsidR="00855E86" w:rsidRDefault="009F5E47" w:rsidP="00855E86">
            <w:pPr>
              <w:rPr>
                <w:rFonts w:ascii="Arial" w:hAnsi="Arial" w:cs="Arial"/>
              </w:rPr>
            </w:pPr>
            <w:r>
              <w:rPr>
                <w:rFonts w:ascii="Arial" w:hAnsi="Arial" w:cs="Arial"/>
              </w:rPr>
              <w:t>Inaccurate or incomplete</w:t>
            </w:r>
          </w:p>
          <w:p w14:paraId="157040F5" w14:textId="77777777" w:rsidR="009F5E47" w:rsidRDefault="009F5E47" w:rsidP="00855E86">
            <w:pPr>
              <w:rPr>
                <w:rFonts w:ascii="Arial" w:hAnsi="Arial" w:cs="Arial"/>
              </w:rPr>
            </w:pPr>
          </w:p>
          <w:p w14:paraId="0E78A936" w14:textId="77777777" w:rsidR="009F5E47" w:rsidRDefault="009F5E47" w:rsidP="00855E86">
            <w:pPr>
              <w:rPr>
                <w:rFonts w:ascii="Arial" w:hAnsi="Arial" w:cs="Arial"/>
              </w:rPr>
            </w:pPr>
          </w:p>
          <w:p w14:paraId="4600248E" w14:textId="77777777" w:rsidR="009F5E47" w:rsidRDefault="009F5E47" w:rsidP="00855E86">
            <w:pPr>
              <w:rPr>
                <w:rFonts w:ascii="Arial" w:hAnsi="Arial" w:cs="Arial"/>
              </w:rPr>
            </w:pPr>
          </w:p>
          <w:p w14:paraId="0E872E4F" w14:textId="77777777" w:rsidR="009F5E47" w:rsidRDefault="009F5E47" w:rsidP="00855E86">
            <w:pPr>
              <w:rPr>
                <w:rFonts w:ascii="Arial" w:hAnsi="Arial" w:cs="Arial"/>
              </w:rPr>
            </w:pPr>
          </w:p>
          <w:p w14:paraId="7308548D" w14:textId="77777777" w:rsidR="009F5E47" w:rsidRDefault="009F5E47" w:rsidP="00855E86">
            <w:pPr>
              <w:rPr>
                <w:rFonts w:ascii="Arial" w:hAnsi="Arial" w:cs="Arial"/>
              </w:rPr>
            </w:pPr>
          </w:p>
          <w:p w14:paraId="21A0ACD8" w14:textId="77777777" w:rsidR="009F5E47" w:rsidRDefault="009F5E47" w:rsidP="00855E86">
            <w:pPr>
              <w:rPr>
                <w:rFonts w:ascii="Arial" w:hAnsi="Arial" w:cs="Arial"/>
              </w:rPr>
            </w:pPr>
            <w:r>
              <w:rPr>
                <w:rFonts w:ascii="Arial" w:hAnsi="Arial" w:cs="Arial"/>
              </w:rPr>
              <w:t>Failure to submit within timescale</w:t>
            </w:r>
          </w:p>
          <w:p w14:paraId="2C13AB9E" w14:textId="77777777" w:rsidR="009F5E47" w:rsidRDefault="009F5E47" w:rsidP="00855E86">
            <w:pPr>
              <w:rPr>
                <w:rFonts w:ascii="Arial" w:hAnsi="Arial" w:cs="Arial"/>
              </w:rPr>
            </w:pPr>
          </w:p>
        </w:tc>
        <w:tc>
          <w:tcPr>
            <w:tcW w:w="2410" w:type="dxa"/>
          </w:tcPr>
          <w:p w14:paraId="09AB9B60" w14:textId="77777777" w:rsidR="00855E86" w:rsidRDefault="009F5E47" w:rsidP="00855E86">
            <w:pPr>
              <w:rPr>
                <w:rFonts w:ascii="Arial" w:hAnsi="Arial" w:cs="Arial"/>
              </w:rPr>
            </w:pPr>
            <w:r>
              <w:rPr>
                <w:rFonts w:ascii="Arial" w:hAnsi="Arial" w:cs="Arial"/>
              </w:rPr>
              <w:t>Clerk</w:t>
            </w:r>
          </w:p>
          <w:p w14:paraId="17747696" w14:textId="77777777" w:rsidR="009F5E47" w:rsidRDefault="009F5E47" w:rsidP="00855E86">
            <w:pPr>
              <w:rPr>
                <w:rFonts w:ascii="Arial" w:hAnsi="Arial" w:cs="Arial"/>
              </w:rPr>
            </w:pPr>
          </w:p>
          <w:p w14:paraId="69F6219F" w14:textId="77777777" w:rsidR="009F5E47" w:rsidRDefault="009F5E47" w:rsidP="00855E86">
            <w:pPr>
              <w:rPr>
                <w:rFonts w:ascii="Arial" w:hAnsi="Arial" w:cs="Arial"/>
              </w:rPr>
            </w:pPr>
          </w:p>
          <w:p w14:paraId="2274B564" w14:textId="77777777" w:rsidR="009F5E47" w:rsidRDefault="009F5E47" w:rsidP="00855E86">
            <w:pPr>
              <w:rPr>
                <w:rFonts w:ascii="Arial" w:hAnsi="Arial" w:cs="Arial"/>
              </w:rPr>
            </w:pPr>
          </w:p>
          <w:p w14:paraId="725F94FE" w14:textId="77777777" w:rsidR="009F5E47" w:rsidRDefault="009F5E47" w:rsidP="00855E86">
            <w:pPr>
              <w:rPr>
                <w:rFonts w:ascii="Arial" w:hAnsi="Arial" w:cs="Arial"/>
              </w:rPr>
            </w:pPr>
          </w:p>
          <w:p w14:paraId="57E3C20B" w14:textId="77777777" w:rsidR="009F5E47" w:rsidRDefault="009F5E47" w:rsidP="00855E86">
            <w:pPr>
              <w:rPr>
                <w:rFonts w:ascii="Arial" w:hAnsi="Arial" w:cs="Arial"/>
              </w:rPr>
            </w:pPr>
          </w:p>
          <w:p w14:paraId="5797FDE1" w14:textId="77777777" w:rsidR="009F5E47" w:rsidRDefault="009F5E47" w:rsidP="00855E86">
            <w:pPr>
              <w:rPr>
                <w:rFonts w:ascii="Arial" w:hAnsi="Arial" w:cs="Arial"/>
              </w:rPr>
            </w:pPr>
            <w:r>
              <w:rPr>
                <w:rFonts w:ascii="Arial" w:hAnsi="Arial" w:cs="Arial"/>
              </w:rPr>
              <w:t>Clerk/Councillors</w:t>
            </w:r>
          </w:p>
        </w:tc>
        <w:tc>
          <w:tcPr>
            <w:tcW w:w="3508" w:type="dxa"/>
          </w:tcPr>
          <w:p w14:paraId="7CF3916D" w14:textId="77777777" w:rsidR="00855E86" w:rsidRDefault="009F5E47" w:rsidP="00855E86">
            <w:pPr>
              <w:rPr>
                <w:rFonts w:ascii="Arial" w:hAnsi="Arial" w:cs="Arial"/>
              </w:rPr>
            </w:pPr>
            <w:r>
              <w:rPr>
                <w:rFonts w:ascii="Arial" w:hAnsi="Arial" w:cs="Arial"/>
              </w:rPr>
              <w:t>Clerk to attend training as required.  Annual Return is completed and submitted to the internal auditor for completion and signing</w:t>
            </w:r>
          </w:p>
          <w:p w14:paraId="271F09FF" w14:textId="77777777" w:rsidR="009F5E47" w:rsidRDefault="009F5E47" w:rsidP="00855E86">
            <w:pPr>
              <w:rPr>
                <w:rFonts w:ascii="Arial" w:hAnsi="Arial" w:cs="Arial"/>
              </w:rPr>
            </w:pPr>
          </w:p>
          <w:p w14:paraId="6CCF37CD" w14:textId="77777777" w:rsidR="009F5E47" w:rsidRDefault="009F5E47" w:rsidP="00855E86">
            <w:pPr>
              <w:rPr>
                <w:rFonts w:ascii="Arial" w:hAnsi="Arial" w:cs="Arial"/>
              </w:rPr>
            </w:pPr>
            <w:r>
              <w:rPr>
                <w:rFonts w:ascii="Arial" w:hAnsi="Arial" w:cs="Arial"/>
              </w:rPr>
              <w:t xml:space="preserve">Meeting held to approve accounts in time for </w:t>
            </w:r>
            <w:r w:rsidR="00BF762A">
              <w:rPr>
                <w:rFonts w:ascii="Arial" w:hAnsi="Arial" w:cs="Arial"/>
              </w:rPr>
              <w:t>submission</w:t>
            </w:r>
            <w:r>
              <w:rPr>
                <w:rFonts w:ascii="Arial" w:hAnsi="Arial" w:cs="Arial"/>
              </w:rPr>
              <w:t xml:space="preserve"> to external auditor</w:t>
            </w:r>
          </w:p>
        </w:tc>
        <w:tc>
          <w:tcPr>
            <w:tcW w:w="2790" w:type="dxa"/>
          </w:tcPr>
          <w:p w14:paraId="649CAE34" w14:textId="77777777" w:rsidR="00855E86" w:rsidRDefault="0067275D" w:rsidP="00855E86">
            <w:pPr>
              <w:rPr>
                <w:rFonts w:ascii="Arial" w:hAnsi="Arial" w:cs="Arial"/>
              </w:rPr>
            </w:pPr>
            <w:r>
              <w:rPr>
                <w:rFonts w:ascii="Arial" w:hAnsi="Arial" w:cs="Arial"/>
              </w:rPr>
              <w:t>Existing procedure adequate</w:t>
            </w:r>
          </w:p>
          <w:p w14:paraId="69D3EF1C" w14:textId="77777777" w:rsidR="009F5E47" w:rsidRDefault="009F5E47" w:rsidP="00855E86">
            <w:pPr>
              <w:rPr>
                <w:rFonts w:ascii="Arial" w:hAnsi="Arial" w:cs="Arial"/>
              </w:rPr>
            </w:pPr>
          </w:p>
          <w:p w14:paraId="0288E66F" w14:textId="77777777" w:rsidR="009F5E47" w:rsidRDefault="009F5E47" w:rsidP="00855E86">
            <w:pPr>
              <w:rPr>
                <w:rFonts w:ascii="Arial" w:hAnsi="Arial" w:cs="Arial"/>
              </w:rPr>
            </w:pPr>
          </w:p>
          <w:p w14:paraId="58FCDAF5" w14:textId="77777777" w:rsidR="009F5E47" w:rsidRDefault="009F5E47" w:rsidP="00855E86">
            <w:pPr>
              <w:rPr>
                <w:rFonts w:ascii="Arial" w:hAnsi="Arial" w:cs="Arial"/>
              </w:rPr>
            </w:pPr>
          </w:p>
          <w:p w14:paraId="7768D067" w14:textId="77777777" w:rsidR="009F5E47" w:rsidRDefault="009F5E47" w:rsidP="00855E86">
            <w:pPr>
              <w:rPr>
                <w:rFonts w:ascii="Arial" w:hAnsi="Arial" w:cs="Arial"/>
              </w:rPr>
            </w:pPr>
          </w:p>
          <w:p w14:paraId="0B1009BD" w14:textId="63986FD7" w:rsidR="00C5157E" w:rsidRDefault="009F5E47" w:rsidP="003B6DE3">
            <w:pPr>
              <w:rPr>
                <w:rFonts w:ascii="Arial" w:hAnsi="Arial" w:cs="Arial"/>
              </w:rPr>
            </w:pPr>
            <w:r>
              <w:rPr>
                <w:rFonts w:ascii="Arial" w:hAnsi="Arial" w:cs="Arial"/>
              </w:rPr>
              <w:t>Review dates on receipt of audit pack and timetable on Agenda of appropriate Council Meeting</w:t>
            </w:r>
          </w:p>
        </w:tc>
      </w:tr>
      <w:tr w:rsidR="00855E86" w14:paraId="44CC0C4B" w14:textId="77777777" w:rsidTr="0092158E">
        <w:tc>
          <w:tcPr>
            <w:tcW w:w="2405" w:type="dxa"/>
          </w:tcPr>
          <w:p w14:paraId="4EE53AB2" w14:textId="77777777" w:rsidR="00855E86" w:rsidRDefault="007D1793" w:rsidP="00855E86">
            <w:pPr>
              <w:rPr>
                <w:rFonts w:ascii="Arial" w:hAnsi="Arial" w:cs="Arial"/>
              </w:rPr>
            </w:pPr>
            <w:r>
              <w:rPr>
                <w:rFonts w:ascii="Arial" w:hAnsi="Arial" w:cs="Arial"/>
              </w:rPr>
              <w:t>Best value accountability</w:t>
            </w:r>
          </w:p>
          <w:p w14:paraId="4B0990DC" w14:textId="77777777" w:rsidR="007D1793" w:rsidRDefault="007D1793" w:rsidP="00855E86">
            <w:pPr>
              <w:rPr>
                <w:rFonts w:ascii="Arial" w:hAnsi="Arial" w:cs="Arial"/>
              </w:rPr>
            </w:pPr>
          </w:p>
        </w:tc>
        <w:tc>
          <w:tcPr>
            <w:tcW w:w="2835" w:type="dxa"/>
          </w:tcPr>
          <w:p w14:paraId="49073731" w14:textId="77777777" w:rsidR="00855E86" w:rsidRDefault="0067275D" w:rsidP="00855E86">
            <w:pPr>
              <w:rPr>
                <w:rFonts w:ascii="Arial" w:hAnsi="Arial" w:cs="Arial"/>
              </w:rPr>
            </w:pPr>
            <w:r>
              <w:rPr>
                <w:rFonts w:ascii="Arial" w:hAnsi="Arial" w:cs="Arial"/>
              </w:rPr>
              <w:t>Work awarded incorrectly</w:t>
            </w:r>
          </w:p>
        </w:tc>
        <w:tc>
          <w:tcPr>
            <w:tcW w:w="2410" w:type="dxa"/>
          </w:tcPr>
          <w:p w14:paraId="34DD2287" w14:textId="77777777" w:rsidR="00855E86" w:rsidRDefault="0067275D" w:rsidP="00855E86">
            <w:pPr>
              <w:rPr>
                <w:rFonts w:ascii="Arial" w:hAnsi="Arial" w:cs="Arial"/>
              </w:rPr>
            </w:pPr>
            <w:r>
              <w:rPr>
                <w:rFonts w:ascii="Arial" w:hAnsi="Arial" w:cs="Arial"/>
              </w:rPr>
              <w:t>Councillors</w:t>
            </w:r>
          </w:p>
          <w:p w14:paraId="228252B6" w14:textId="77777777" w:rsidR="00E32B22" w:rsidRDefault="00E32B22" w:rsidP="00855E86">
            <w:pPr>
              <w:rPr>
                <w:rFonts w:ascii="Arial" w:hAnsi="Arial" w:cs="Arial"/>
              </w:rPr>
            </w:pPr>
          </w:p>
          <w:p w14:paraId="7CABD666" w14:textId="77777777" w:rsidR="00E32B22" w:rsidRDefault="00E32B22" w:rsidP="00855E86">
            <w:pPr>
              <w:rPr>
                <w:rFonts w:ascii="Arial" w:hAnsi="Arial" w:cs="Arial"/>
              </w:rPr>
            </w:pPr>
          </w:p>
          <w:p w14:paraId="674CEF6D" w14:textId="77777777" w:rsidR="00E32B22" w:rsidRDefault="00E32B22" w:rsidP="00855E86">
            <w:pPr>
              <w:rPr>
                <w:rFonts w:ascii="Arial" w:hAnsi="Arial" w:cs="Arial"/>
              </w:rPr>
            </w:pPr>
          </w:p>
          <w:p w14:paraId="2A8E123C" w14:textId="77777777" w:rsidR="00785B5C" w:rsidRDefault="00785B5C" w:rsidP="00855E86">
            <w:pPr>
              <w:rPr>
                <w:rFonts w:ascii="Arial" w:hAnsi="Arial" w:cs="Arial"/>
              </w:rPr>
            </w:pPr>
          </w:p>
          <w:p w14:paraId="36FAED2A" w14:textId="574F2898" w:rsidR="00793F13" w:rsidRDefault="00C5157E" w:rsidP="00855E86">
            <w:pPr>
              <w:rPr>
                <w:rFonts w:ascii="Arial" w:hAnsi="Arial" w:cs="Arial"/>
              </w:rPr>
            </w:pPr>
            <w:r>
              <w:rPr>
                <w:rFonts w:ascii="Arial" w:hAnsi="Arial" w:cs="Arial"/>
              </w:rPr>
              <w:t>Clerk</w:t>
            </w:r>
          </w:p>
          <w:p w14:paraId="00DBDC42" w14:textId="0D9D7A3D" w:rsidR="00793F13" w:rsidRDefault="00793F13" w:rsidP="00855E86">
            <w:pPr>
              <w:rPr>
                <w:rFonts w:ascii="Arial" w:hAnsi="Arial" w:cs="Arial"/>
              </w:rPr>
            </w:pPr>
          </w:p>
          <w:p w14:paraId="6D673AB8" w14:textId="77777777" w:rsidR="00793F13" w:rsidRDefault="00793F13" w:rsidP="00855E86">
            <w:pPr>
              <w:rPr>
                <w:rFonts w:ascii="Arial" w:hAnsi="Arial" w:cs="Arial"/>
              </w:rPr>
            </w:pPr>
          </w:p>
          <w:p w14:paraId="07D37302" w14:textId="77777777" w:rsidR="00793F13" w:rsidRDefault="00793F13" w:rsidP="00855E86">
            <w:pPr>
              <w:rPr>
                <w:rFonts w:ascii="Arial" w:hAnsi="Arial" w:cs="Arial"/>
              </w:rPr>
            </w:pPr>
          </w:p>
          <w:p w14:paraId="08745056" w14:textId="1C159C4D" w:rsidR="00E32B22" w:rsidRDefault="00E32B22" w:rsidP="00855E86">
            <w:pPr>
              <w:rPr>
                <w:rFonts w:ascii="Arial" w:hAnsi="Arial" w:cs="Arial"/>
              </w:rPr>
            </w:pPr>
          </w:p>
        </w:tc>
        <w:tc>
          <w:tcPr>
            <w:tcW w:w="3508" w:type="dxa"/>
          </w:tcPr>
          <w:p w14:paraId="2FBBEBBB" w14:textId="4515C8DA" w:rsidR="003B6DE3" w:rsidRDefault="0067275D" w:rsidP="00855E86">
            <w:pPr>
              <w:rPr>
                <w:rFonts w:ascii="Arial" w:hAnsi="Arial" w:cs="Arial"/>
              </w:rPr>
            </w:pPr>
            <w:r>
              <w:rPr>
                <w:rFonts w:ascii="Arial" w:hAnsi="Arial" w:cs="Arial"/>
              </w:rPr>
              <w:t>Normal Council practice would be to seek, if possible, more than one quotation for any substantial work to be undertaken</w:t>
            </w:r>
          </w:p>
          <w:p w14:paraId="36C29179" w14:textId="77777777" w:rsidR="00934AED" w:rsidRDefault="00934AED" w:rsidP="00855E86">
            <w:pPr>
              <w:rPr>
                <w:rFonts w:ascii="Arial" w:hAnsi="Arial" w:cs="Arial"/>
              </w:rPr>
            </w:pPr>
          </w:p>
          <w:p w14:paraId="5975E060" w14:textId="63BEF4A3" w:rsidR="0067275D" w:rsidRDefault="0067275D" w:rsidP="00855E86">
            <w:pPr>
              <w:rPr>
                <w:rFonts w:ascii="Arial" w:hAnsi="Arial" w:cs="Arial"/>
              </w:rPr>
            </w:pPr>
            <w:r>
              <w:rPr>
                <w:rFonts w:ascii="Arial" w:hAnsi="Arial" w:cs="Arial"/>
              </w:rPr>
              <w:t>The Council has Financial Regulations which set out the requirements</w:t>
            </w:r>
          </w:p>
          <w:p w14:paraId="1A2DAF4D" w14:textId="77777777" w:rsidR="0067275D" w:rsidRDefault="0067275D" w:rsidP="00855E86">
            <w:pPr>
              <w:rPr>
                <w:rFonts w:ascii="Arial" w:hAnsi="Arial" w:cs="Arial"/>
              </w:rPr>
            </w:pPr>
          </w:p>
        </w:tc>
        <w:tc>
          <w:tcPr>
            <w:tcW w:w="2790" w:type="dxa"/>
          </w:tcPr>
          <w:p w14:paraId="65AACA14" w14:textId="77777777" w:rsidR="00855E86" w:rsidRDefault="0067275D" w:rsidP="00855E86">
            <w:pPr>
              <w:rPr>
                <w:rFonts w:ascii="Arial" w:hAnsi="Arial" w:cs="Arial"/>
              </w:rPr>
            </w:pPr>
            <w:r>
              <w:rPr>
                <w:rFonts w:ascii="Arial" w:hAnsi="Arial" w:cs="Arial"/>
              </w:rPr>
              <w:t>Existing procedure adequate</w:t>
            </w:r>
          </w:p>
          <w:p w14:paraId="64174871" w14:textId="77777777" w:rsidR="0067275D" w:rsidRDefault="0067275D" w:rsidP="00855E86">
            <w:pPr>
              <w:rPr>
                <w:rFonts w:ascii="Arial" w:hAnsi="Arial" w:cs="Arial"/>
              </w:rPr>
            </w:pPr>
          </w:p>
          <w:p w14:paraId="6C42F575" w14:textId="77777777" w:rsidR="0067275D" w:rsidRDefault="0067275D" w:rsidP="00855E86">
            <w:pPr>
              <w:rPr>
                <w:rFonts w:ascii="Arial" w:hAnsi="Arial" w:cs="Arial"/>
              </w:rPr>
            </w:pPr>
          </w:p>
          <w:p w14:paraId="5FCF849C" w14:textId="235544F6" w:rsidR="0067275D" w:rsidRDefault="0067275D" w:rsidP="00855E86">
            <w:pPr>
              <w:rPr>
                <w:rFonts w:ascii="Arial" w:hAnsi="Arial" w:cs="Arial"/>
              </w:rPr>
            </w:pPr>
          </w:p>
          <w:p w14:paraId="371F3F4C" w14:textId="67C1A084" w:rsidR="0065731A" w:rsidRDefault="0067275D" w:rsidP="00FD162B">
            <w:pPr>
              <w:rPr>
                <w:rFonts w:ascii="Arial" w:hAnsi="Arial" w:cs="Arial"/>
              </w:rPr>
            </w:pPr>
            <w:r>
              <w:rPr>
                <w:rFonts w:ascii="Arial" w:hAnsi="Arial" w:cs="Arial"/>
              </w:rPr>
              <w:t>Review the Financial Regulations bi-annually</w:t>
            </w:r>
            <w:r w:rsidR="00804069">
              <w:rPr>
                <w:rFonts w:ascii="Arial" w:hAnsi="Arial" w:cs="Arial"/>
              </w:rPr>
              <w:t xml:space="preserve">. Last reviewed and approved </w:t>
            </w:r>
            <w:r w:rsidR="00785B5C">
              <w:rPr>
                <w:rFonts w:ascii="Arial" w:hAnsi="Arial" w:cs="Arial"/>
              </w:rPr>
              <w:t>2019</w:t>
            </w:r>
          </w:p>
        </w:tc>
      </w:tr>
      <w:tr w:rsidR="00855E86" w14:paraId="1F7D3C5B" w14:textId="77777777" w:rsidTr="0092158E">
        <w:tc>
          <w:tcPr>
            <w:tcW w:w="2405" w:type="dxa"/>
          </w:tcPr>
          <w:p w14:paraId="6300703C" w14:textId="77777777" w:rsidR="00855E86" w:rsidRDefault="0067275D" w:rsidP="00855E86">
            <w:pPr>
              <w:rPr>
                <w:rFonts w:ascii="Arial" w:hAnsi="Arial" w:cs="Arial"/>
              </w:rPr>
            </w:pPr>
            <w:r>
              <w:rPr>
                <w:rFonts w:ascii="Arial" w:hAnsi="Arial" w:cs="Arial"/>
              </w:rPr>
              <w:lastRenderedPageBreak/>
              <w:t>Grants payable</w:t>
            </w:r>
          </w:p>
        </w:tc>
        <w:tc>
          <w:tcPr>
            <w:tcW w:w="2835" w:type="dxa"/>
          </w:tcPr>
          <w:p w14:paraId="22DEA995" w14:textId="77777777" w:rsidR="00855E86" w:rsidRDefault="0067275D" w:rsidP="00855E86">
            <w:pPr>
              <w:rPr>
                <w:rFonts w:ascii="Arial" w:hAnsi="Arial" w:cs="Arial"/>
              </w:rPr>
            </w:pPr>
            <w:r>
              <w:rPr>
                <w:rFonts w:ascii="Arial" w:hAnsi="Arial" w:cs="Arial"/>
              </w:rPr>
              <w:t>Grants paid to ineligible bodies</w:t>
            </w:r>
          </w:p>
        </w:tc>
        <w:tc>
          <w:tcPr>
            <w:tcW w:w="2410" w:type="dxa"/>
          </w:tcPr>
          <w:p w14:paraId="531C6F4D" w14:textId="77777777" w:rsidR="00855E86" w:rsidRDefault="0067275D" w:rsidP="00855E86">
            <w:pPr>
              <w:rPr>
                <w:rFonts w:ascii="Arial" w:hAnsi="Arial" w:cs="Arial"/>
              </w:rPr>
            </w:pPr>
            <w:r>
              <w:rPr>
                <w:rFonts w:ascii="Arial" w:hAnsi="Arial" w:cs="Arial"/>
              </w:rPr>
              <w:t>Councillors</w:t>
            </w:r>
          </w:p>
        </w:tc>
        <w:tc>
          <w:tcPr>
            <w:tcW w:w="3508" w:type="dxa"/>
          </w:tcPr>
          <w:p w14:paraId="04E6C354" w14:textId="77777777" w:rsidR="00855E86" w:rsidRDefault="0067275D" w:rsidP="00855E86">
            <w:pPr>
              <w:rPr>
                <w:rFonts w:ascii="Arial" w:hAnsi="Arial" w:cs="Arial"/>
              </w:rPr>
            </w:pPr>
            <w:r>
              <w:rPr>
                <w:rFonts w:ascii="Arial" w:hAnsi="Arial" w:cs="Arial"/>
              </w:rPr>
              <w:t>Grants &amp; Donations Policy in place</w:t>
            </w:r>
          </w:p>
          <w:p w14:paraId="23E025A4" w14:textId="77777777" w:rsidR="0067275D" w:rsidRDefault="0067275D" w:rsidP="00855E86">
            <w:pPr>
              <w:rPr>
                <w:rFonts w:ascii="Arial" w:hAnsi="Arial" w:cs="Arial"/>
              </w:rPr>
            </w:pPr>
          </w:p>
          <w:p w14:paraId="6910B9ED" w14:textId="44B47A5B" w:rsidR="009D1092" w:rsidRDefault="0067275D" w:rsidP="009D1092">
            <w:pPr>
              <w:rPr>
                <w:rFonts w:ascii="Arial" w:hAnsi="Arial" w:cs="Arial"/>
              </w:rPr>
            </w:pPr>
            <w:r>
              <w:rPr>
                <w:rFonts w:ascii="Arial" w:hAnsi="Arial" w:cs="Arial"/>
              </w:rPr>
              <w:t xml:space="preserve">All expenditure approved by Council, </w:t>
            </w:r>
            <w:proofErr w:type="spellStart"/>
            <w:r>
              <w:rPr>
                <w:rFonts w:ascii="Arial" w:hAnsi="Arial" w:cs="Arial"/>
              </w:rPr>
              <w:t>minuted</w:t>
            </w:r>
            <w:proofErr w:type="spellEnd"/>
            <w:r w:rsidR="00810C87">
              <w:rPr>
                <w:rFonts w:ascii="Arial" w:hAnsi="Arial" w:cs="Arial"/>
              </w:rPr>
              <w:t xml:space="preserve"> </w:t>
            </w:r>
            <w:r>
              <w:rPr>
                <w:rFonts w:ascii="Arial" w:hAnsi="Arial" w:cs="Arial"/>
              </w:rPr>
              <w:t>and listed detailing the relevant power for expenditure</w:t>
            </w:r>
          </w:p>
        </w:tc>
        <w:tc>
          <w:tcPr>
            <w:tcW w:w="2790" w:type="dxa"/>
          </w:tcPr>
          <w:p w14:paraId="41B99F86" w14:textId="77777777" w:rsidR="00855E86" w:rsidRDefault="0067275D" w:rsidP="00855E86">
            <w:pPr>
              <w:rPr>
                <w:rFonts w:ascii="Arial" w:hAnsi="Arial" w:cs="Arial"/>
              </w:rPr>
            </w:pPr>
            <w:r>
              <w:rPr>
                <w:rFonts w:ascii="Arial" w:hAnsi="Arial" w:cs="Arial"/>
              </w:rPr>
              <w:t>Existing procedure adequate</w:t>
            </w:r>
          </w:p>
          <w:p w14:paraId="0929BD23" w14:textId="77777777" w:rsidR="0067275D" w:rsidRDefault="0067275D" w:rsidP="00855E86">
            <w:pPr>
              <w:rPr>
                <w:rFonts w:ascii="Arial" w:hAnsi="Arial" w:cs="Arial"/>
              </w:rPr>
            </w:pPr>
          </w:p>
          <w:p w14:paraId="214998F2" w14:textId="77777777" w:rsidR="0067275D" w:rsidRDefault="0067275D" w:rsidP="00855E86">
            <w:pPr>
              <w:rPr>
                <w:rFonts w:ascii="Arial" w:hAnsi="Arial" w:cs="Arial"/>
              </w:rPr>
            </w:pPr>
            <w:r>
              <w:rPr>
                <w:rFonts w:ascii="Arial" w:hAnsi="Arial" w:cs="Arial"/>
              </w:rPr>
              <w:t>Existing procedure adequate</w:t>
            </w:r>
          </w:p>
        </w:tc>
      </w:tr>
      <w:tr w:rsidR="0067275D" w14:paraId="2BEB271D" w14:textId="77777777" w:rsidTr="0092158E">
        <w:tc>
          <w:tcPr>
            <w:tcW w:w="2405" w:type="dxa"/>
          </w:tcPr>
          <w:p w14:paraId="22812AA1" w14:textId="77777777" w:rsidR="0067275D" w:rsidRDefault="0067275D" w:rsidP="00855E86">
            <w:pPr>
              <w:rPr>
                <w:rFonts w:ascii="Arial" w:hAnsi="Arial" w:cs="Arial"/>
              </w:rPr>
            </w:pPr>
            <w:r>
              <w:rPr>
                <w:rFonts w:ascii="Arial" w:hAnsi="Arial" w:cs="Arial"/>
              </w:rPr>
              <w:t>VAT</w:t>
            </w:r>
          </w:p>
        </w:tc>
        <w:tc>
          <w:tcPr>
            <w:tcW w:w="2835" w:type="dxa"/>
          </w:tcPr>
          <w:p w14:paraId="504D2579" w14:textId="77777777" w:rsidR="0067275D" w:rsidRDefault="0067275D" w:rsidP="00855E86">
            <w:pPr>
              <w:rPr>
                <w:rFonts w:ascii="Arial" w:hAnsi="Arial" w:cs="Arial"/>
              </w:rPr>
            </w:pPr>
            <w:r>
              <w:rPr>
                <w:rFonts w:ascii="Arial" w:hAnsi="Arial" w:cs="Arial"/>
              </w:rPr>
              <w:t>Incorrect reclaim/payment</w:t>
            </w:r>
          </w:p>
        </w:tc>
        <w:tc>
          <w:tcPr>
            <w:tcW w:w="2410" w:type="dxa"/>
          </w:tcPr>
          <w:p w14:paraId="3AA37BA2" w14:textId="77777777" w:rsidR="0067275D" w:rsidRDefault="0067275D" w:rsidP="00855E86">
            <w:pPr>
              <w:rPr>
                <w:rFonts w:ascii="Arial" w:hAnsi="Arial" w:cs="Arial"/>
              </w:rPr>
            </w:pPr>
            <w:r>
              <w:rPr>
                <w:rFonts w:ascii="Arial" w:hAnsi="Arial" w:cs="Arial"/>
              </w:rPr>
              <w:t>Clerk</w:t>
            </w:r>
          </w:p>
          <w:p w14:paraId="2CCAC62D" w14:textId="77777777" w:rsidR="00E32B22" w:rsidRDefault="00E32B22" w:rsidP="00855E86">
            <w:pPr>
              <w:rPr>
                <w:rFonts w:ascii="Arial" w:hAnsi="Arial" w:cs="Arial"/>
              </w:rPr>
            </w:pPr>
          </w:p>
          <w:p w14:paraId="7A217B65" w14:textId="77777777" w:rsidR="00E32B22" w:rsidRDefault="00E32B22" w:rsidP="00855E86">
            <w:pPr>
              <w:rPr>
                <w:rFonts w:ascii="Arial" w:hAnsi="Arial" w:cs="Arial"/>
              </w:rPr>
            </w:pPr>
          </w:p>
          <w:p w14:paraId="7187C3BB" w14:textId="77777777" w:rsidR="00E32B22" w:rsidRDefault="00E32B22" w:rsidP="00855E86">
            <w:pPr>
              <w:rPr>
                <w:rFonts w:ascii="Arial" w:hAnsi="Arial" w:cs="Arial"/>
              </w:rPr>
            </w:pPr>
            <w:r>
              <w:rPr>
                <w:rFonts w:ascii="Arial" w:hAnsi="Arial" w:cs="Arial"/>
              </w:rPr>
              <w:t>Councillors</w:t>
            </w:r>
          </w:p>
          <w:p w14:paraId="006CC876" w14:textId="77777777" w:rsidR="00E32B22" w:rsidRDefault="00E32B22" w:rsidP="00855E86">
            <w:pPr>
              <w:rPr>
                <w:rFonts w:ascii="Arial" w:hAnsi="Arial" w:cs="Arial"/>
              </w:rPr>
            </w:pPr>
          </w:p>
        </w:tc>
        <w:tc>
          <w:tcPr>
            <w:tcW w:w="3508" w:type="dxa"/>
          </w:tcPr>
          <w:p w14:paraId="6852FD27" w14:textId="77777777" w:rsidR="0067275D" w:rsidRDefault="0067275D" w:rsidP="00855E86">
            <w:pPr>
              <w:rPr>
                <w:rFonts w:ascii="Arial" w:hAnsi="Arial" w:cs="Arial"/>
              </w:rPr>
            </w:pPr>
            <w:r>
              <w:rPr>
                <w:rFonts w:ascii="Arial" w:hAnsi="Arial" w:cs="Arial"/>
              </w:rPr>
              <w:t>Council RBS software calculates VAT on a quarterly basis</w:t>
            </w:r>
          </w:p>
          <w:p w14:paraId="52C6BA67" w14:textId="77777777" w:rsidR="00443195" w:rsidRDefault="00443195" w:rsidP="00855E86">
            <w:pPr>
              <w:rPr>
                <w:rFonts w:ascii="Arial" w:hAnsi="Arial" w:cs="Arial"/>
              </w:rPr>
            </w:pPr>
          </w:p>
          <w:p w14:paraId="2CE9E2AD" w14:textId="77777777" w:rsidR="00443195" w:rsidRDefault="00443195" w:rsidP="00855E86">
            <w:pPr>
              <w:rPr>
                <w:rFonts w:ascii="Arial" w:hAnsi="Arial" w:cs="Arial"/>
              </w:rPr>
            </w:pPr>
            <w:r>
              <w:rPr>
                <w:rFonts w:ascii="Arial" w:hAnsi="Arial" w:cs="Arial"/>
              </w:rPr>
              <w:t>The Council has Financial Regulations which set out the requirements for reclaim/payment</w:t>
            </w:r>
          </w:p>
        </w:tc>
        <w:tc>
          <w:tcPr>
            <w:tcW w:w="2790" w:type="dxa"/>
          </w:tcPr>
          <w:p w14:paraId="23A9D7D9" w14:textId="77777777" w:rsidR="0067275D" w:rsidRDefault="00443195" w:rsidP="00855E86">
            <w:pPr>
              <w:rPr>
                <w:rFonts w:ascii="Arial" w:hAnsi="Arial" w:cs="Arial"/>
              </w:rPr>
            </w:pPr>
            <w:r>
              <w:rPr>
                <w:rFonts w:ascii="Arial" w:hAnsi="Arial" w:cs="Arial"/>
              </w:rPr>
              <w:t>Existing procedure adequate</w:t>
            </w:r>
          </w:p>
          <w:p w14:paraId="45CA60DF" w14:textId="77777777" w:rsidR="00443195" w:rsidRDefault="00443195" w:rsidP="00855E86">
            <w:pPr>
              <w:rPr>
                <w:rFonts w:ascii="Arial" w:hAnsi="Arial" w:cs="Arial"/>
              </w:rPr>
            </w:pPr>
          </w:p>
          <w:p w14:paraId="7FF317F6" w14:textId="3658D572" w:rsidR="001E6B7A" w:rsidRDefault="00443195" w:rsidP="008D08FD">
            <w:pPr>
              <w:rPr>
                <w:rFonts w:ascii="Arial" w:hAnsi="Arial" w:cs="Arial"/>
              </w:rPr>
            </w:pPr>
            <w:r>
              <w:rPr>
                <w:rFonts w:ascii="Arial" w:hAnsi="Arial" w:cs="Arial"/>
              </w:rPr>
              <w:t>Review the Financial Regulations bi-annually</w:t>
            </w:r>
            <w:r w:rsidR="000E2A56">
              <w:rPr>
                <w:rFonts w:ascii="Arial" w:hAnsi="Arial" w:cs="Arial"/>
              </w:rPr>
              <w:t xml:space="preserve">. Last reviewed and approved </w:t>
            </w:r>
            <w:r w:rsidR="00785B5C">
              <w:rPr>
                <w:rFonts w:ascii="Arial" w:hAnsi="Arial" w:cs="Arial"/>
              </w:rPr>
              <w:t>2019</w:t>
            </w:r>
          </w:p>
        </w:tc>
      </w:tr>
      <w:tr w:rsidR="00A52EEF" w14:paraId="27DFB07A" w14:textId="77777777" w:rsidTr="0092158E">
        <w:tc>
          <w:tcPr>
            <w:tcW w:w="2405" w:type="dxa"/>
          </w:tcPr>
          <w:p w14:paraId="3A46B73E" w14:textId="2AC0BF9F" w:rsidR="00A52EEF" w:rsidRDefault="00A52EEF" w:rsidP="00855E86">
            <w:pPr>
              <w:rPr>
                <w:rFonts w:ascii="Arial" w:hAnsi="Arial" w:cs="Arial"/>
              </w:rPr>
            </w:pPr>
            <w:r>
              <w:rPr>
                <w:rFonts w:ascii="Arial" w:hAnsi="Arial" w:cs="Arial"/>
              </w:rPr>
              <w:t>Financial Impact of the Coronavirus pandemic</w:t>
            </w:r>
          </w:p>
        </w:tc>
        <w:tc>
          <w:tcPr>
            <w:tcW w:w="2835" w:type="dxa"/>
          </w:tcPr>
          <w:p w14:paraId="45F0A774" w14:textId="7B32ADD9" w:rsidR="00A52EEF" w:rsidRDefault="00A52EEF" w:rsidP="00855E86">
            <w:pPr>
              <w:rPr>
                <w:rFonts w:ascii="Arial" w:hAnsi="Arial" w:cs="Arial"/>
              </w:rPr>
            </w:pPr>
            <w:r>
              <w:rPr>
                <w:rFonts w:ascii="Arial" w:hAnsi="Arial" w:cs="Arial"/>
              </w:rPr>
              <w:t>Income/expenditure is impacted upon as a result of the Coronavirus pandemic</w:t>
            </w:r>
          </w:p>
        </w:tc>
        <w:tc>
          <w:tcPr>
            <w:tcW w:w="2410" w:type="dxa"/>
          </w:tcPr>
          <w:p w14:paraId="3C54F67E" w14:textId="439C56B2" w:rsidR="00A52EEF" w:rsidRDefault="00A52EEF" w:rsidP="00855E86">
            <w:pPr>
              <w:rPr>
                <w:rFonts w:ascii="Arial" w:hAnsi="Arial" w:cs="Arial"/>
              </w:rPr>
            </w:pPr>
            <w:r>
              <w:rPr>
                <w:rFonts w:ascii="Arial" w:hAnsi="Arial" w:cs="Arial"/>
              </w:rPr>
              <w:t>Clerk/Councillors</w:t>
            </w:r>
          </w:p>
        </w:tc>
        <w:tc>
          <w:tcPr>
            <w:tcW w:w="3508" w:type="dxa"/>
          </w:tcPr>
          <w:p w14:paraId="22810216" w14:textId="67A47245" w:rsidR="00A52EEF" w:rsidRDefault="00A52EEF" w:rsidP="00855E86">
            <w:pPr>
              <w:rPr>
                <w:rFonts w:ascii="Arial" w:hAnsi="Arial" w:cs="Arial"/>
              </w:rPr>
            </w:pPr>
            <w:r>
              <w:rPr>
                <w:rFonts w:ascii="Arial" w:hAnsi="Arial" w:cs="Arial"/>
              </w:rPr>
              <w:t xml:space="preserve">Financial situation </w:t>
            </w:r>
            <w:r w:rsidR="00CB5B5A">
              <w:rPr>
                <w:rFonts w:ascii="Arial" w:hAnsi="Arial" w:cs="Arial"/>
              </w:rPr>
              <w:t xml:space="preserve">continually </w:t>
            </w:r>
            <w:r>
              <w:rPr>
                <w:rFonts w:ascii="Arial" w:hAnsi="Arial" w:cs="Arial"/>
              </w:rPr>
              <w:t xml:space="preserve">monitored and updates included in the quarterly report to council detailing income and expenditure.  </w:t>
            </w:r>
          </w:p>
        </w:tc>
        <w:tc>
          <w:tcPr>
            <w:tcW w:w="2790" w:type="dxa"/>
          </w:tcPr>
          <w:p w14:paraId="4A39D651" w14:textId="117EFA64" w:rsidR="00A52EEF" w:rsidRDefault="00A52EEF" w:rsidP="00855E86">
            <w:pPr>
              <w:rPr>
                <w:rFonts w:ascii="Arial" w:hAnsi="Arial" w:cs="Arial"/>
              </w:rPr>
            </w:pPr>
            <w:r>
              <w:rPr>
                <w:rFonts w:ascii="Arial" w:hAnsi="Arial" w:cs="Arial"/>
              </w:rPr>
              <w:t>Existing procedure adequate</w:t>
            </w:r>
          </w:p>
        </w:tc>
      </w:tr>
    </w:tbl>
    <w:p w14:paraId="4A144AE8" w14:textId="77777777" w:rsidR="005B16F5" w:rsidRDefault="005B16F5" w:rsidP="0092158E">
      <w:pPr>
        <w:spacing w:after="0"/>
        <w:jc w:val="both"/>
        <w:rPr>
          <w:rFonts w:ascii="Arial" w:hAnsi="Arial" w:cs="Arial"/>
        </w:rPr>
      </w:pPr>
    </w:p>
    <w:p w14:paraId="57D54102" w14:textId="5AC6D411" w:rsidR="00D6284C" w:rsidRDefault="00D6284C" w:rsidP="0092158E">
      <w:pPr>
        <w:spacing w:after="0"/>
        <w:jc w:val="both"/>
        <w:rPr>
          <w:rFonts w:ascii="Arial" w:hAnsi="Arial" w:cs="Arial"/>
        </w:rPr>
      </w:pPr>
      <w:r>
        <w:rPr>
          <w:rFonts w:ascii="Arial" w:hAnsi="Arial" w:cs="Arial"/>
        </w:rPr>
        <w:t>COUNCIL MANAGEMENT</w:t>
      </w:r>
    </w:p>
    <w:p w14:paraId="18C2764E" w14:textId="62FBCF01" w:rsidR="00810C87" w:rsidRDefault="00810C87" w:rsidP="0092158E">
      <w:pPr>
        <w:spacing w:after="0"/>
        <w:jc w:val="both"/>
        <w:rPr>
          <w:rFonts w:ascii="Arial" w:hAnsi="Arial" w:cs="Arial"/>
        </w:rPr>
      </w:pPr>
    </w:p>
    <w:tbl>
      <w:tblPr>
        <w:tblStyle w:val="TableGrid"/>
        <w:tblW w:w="0" w:type="auto"/>
        <w:tblLook w:val="04A0" w:firstRow="1" w:lastRow="0" w:firstColumn="1" w:lastColumn="0" w:noHBand="0" w:noVBand="1"/>
      </w:tblPr>
      <w:tblGrid>
        <w:gridCol w:w="2405"/>
        <w:gridCol w:w="2835"/>
        <w:gridCol w:w="2410"/>
        <w:gridCol w:w="3508"/>
        <w:gridCol w:w="2790"/>
      </w:tblGrid>
      <w:tr w:rsidR="00D6284C" w14:paraId="18D3FA27" w14:textId="77777777" w:rsidTr="00877379">
        <w:tc>
          <w:tcPr>
            <w:tcW w:w="2405" w:type="dxa"/>
          </w:tcPr>
          <w:p w14:paraId="4B9B0516" w14:textId="77777777" w:rsidR="00D6284C" w:rsidRDefault="00D6284C" w:rsidP="00877379">
            <w:pPr>
              <w:rPr>
                <w:rFonts w:ascii="Arial" w:hAnsi="Arial" w:cs="Arial"/>
              </w:rPr>
            </w:pPr>
            <w:r>
              <w:rPr>
                <w:rFonts w:ascii="Arial" w:hAnsi="Arial" w:cs="Arial"/>
              </w:rPr>
              <w:t>Councillors</w:t>
            </w:r>
          </w:p>
          <w:p w14:paraId="151EF124" w14:textId="77777777" w:rsidR="00D6284C" w:rsidRDefault="00D6284C" w:rsidP="00877379">
            <w:pPr>
              <w:rPr>
                <w:rFonts w:ascii="Arial" w:hAnsi="Arial" w:cs="Arial"/>
              </w:rPr>
            </w:pPr>
          </w:p>
        </w:tc>
        <w:tc>
          <w:tcPr>
            <w:tcW w:w="2835" w:type="dxa"/>
          </w:tcPr>
          <w:p w14:paraId="5F15A4E1" w14:textId="77777777" w:rsidR="00D6284C" w:rsidRDefault="00D6284C" w:rsidP="00877379">
            <w:pPr>
              <w:rPr>
                <w:rFonts w:ascii="Arial" w:hAnsi="Arial" w:cs="Arial"/>
              </w:rPr>
            </w:pPr>
            <w:r>
              <w:rPr>
                <w:rFonts w:ascii="Arial" w:hAnsi="Arial" w:cs="Arial"/>
              </w:rPr>
              <w:t>Roles performed inadequately</w:t>
            </w:r>
          </w:p>
          <w:p w14:paraId="5C632B6C" w14:textId="77777777" w:rsidR="00D6284C" w:rsidRDefault="00D6284C" w:rsidP="00877379">
            <w:pPr>
              <w:rPr>
                <w:rFonts w:ascii="Arial" w:hAnsi="Arial" w:cs="Arial"/>
              </w:rPr>
            </w:pPr>
          </w:p>
          <w:p w14:paraId="6385A659" w14:textId="77777777" w:rsidR="00D6284C" w:rsidRDefault="00D6284C" w:rsidP="00877379">
            <w:pPr>
              <w:rPr>
                <w:rFonts w:ascii="Arial" w:hAnsi="Arial" w:cs="Arial"/>
              </w:rPr>
            </w:pPr>
          </w:p>
          <w:p w14:paraId="52E6274F" w14:textId="77777777" w:rsidR="00D6284C" w:rsidRDefault="00D6284C" w:rsidP="00877379">
            <w:pPr>
              <w:rPr>
                <w:rFonts w:ascii="Arial" w:hAnsi="Arial" w:cs="Arial"/>
              </w:rPr>
            </w:pPr>
            <w:r>
              <w:rPr>
                <w:rFonts w:ascii="Arial" w:hAnsi="Arial" w:cs="Arial"/>
              </w:rPr>
              <w:t>Conflict of interest</w:t>
            </w:r>
          </w:p>
        </w:tc>
        <w:tc>
          <w:tcPr>
            <w:tcW w:w="2410" w:type="dxa"/>
          </w:tcPr>
          <w:p w14:paraId="627ED1B9" w14:textId="77777777" w:rsidR="00D6284C" w:rsidRDefault="00D6284C" w:rsidP="00D6284C">
            <w:pPr>
              <w:rPr>
                <w:rFonts w:ascii="Arial" w:hAnsi="Arial" w:cs="Arial"/>
              </w:rPr>
            </w:pPr>
            <w:r>
              <w:rPr>
                <w:rFonts w:ascii="Arial" w:hAnsi="Arial" w:cs="Arial"/>
              </w:rPr>
              <w:t>Councillors</w:t>
            </w:r>
          </w:p>
          <w:p w14:paraId="36407FBF" w14:textId="77777777" w:rsidR="00D6284C" w:rsidRDefault="00D6284C" w:rsidP="00D6284C">
            <w:pPr>
              <w:rPr>
                <w:rFonts w:ascii="Arial" w:hAnsi="Arial" w:cs="Arial"/>
              </w:rPr>
            </w:pPr>
          </w:p>
          <w:p w14:paraId="63719E8C" w14:textId="77777777" w:rsidR="00D6284C" w:rsidRDefault="00D6284C" w:rsidP="00D6284C">
            <w:pPr>
              <w:rPr>
                <w:rFonts w:ascii="Arial" w:hAnsi="Arial" w:cs="Arial"/>
              </w:rPr>
            </w:pPr>
          </w:p>
          <w:p w14:paraId="18DC4ABC" w14:textId="77777777" w:rsidR="00D6284C" w:rsidRDefault="00D6284C" w:rsidP="00D6284C">
            <w:pPr>
              <w:rPr>
                <w:rFonts w:ascii="Arial" w:hAnsi="Arial" w:cs="Arial"/>
              </w:rPr>
            </w:pPr>
          </w:p>
          <w:p w14:paraId="562BDB06" w14:textId="79182623" w:rsidR="00D6284C" w:rsidRDefault="003C6EA5" w:rsidP="00D6284C">
            <w:pPr>
              <w:rPr>
                <w:rFonts w:ascii="Arial" w:hAnsi="Arial" w:cs="Arial"/>
              </w:rPr>
            </w:pPr>
            <w:r>
              <w:rPr>
                <w:rFonts w:ascii="Arial" w:hAnsi="Arial" w:cs="Arial"/>
              </w:rPr>
              <w:t>Clerk/</w:t>
            </w:r>
            <w:r w:rsidR="00D6284C">
              <w:rPr>
                <w:rFonts w:ascii="Arial" w:hAnsi="Arial" w:cs="Arial"/>
              </w:rPr>
              <w:t>Councillors</w:t>
            </w:r>
          </w:p>
          <w:p w14:paraId="0A1248F4" w14:textId="078A92DB" w:rsidR="00D6284C" w:rsidRDefault="00D6284C" w:rsidP="00D6284C">
            <w:pPr>
              <w:rPr>
                <w:rFonts w:ascii="Arial" w:hAnsi="Arial" w:cs="Arial"/>
              </w:rPr>
            </w:pPr>
          </w:p>
          <w:p w14:paraId="6A30969A" w14:textId="77777777" w:rsidR="005B16F5" w:rsidRDefault="005B16F5" w:rsidP="00D6284C">
            <w:pPr>
              <w:rPr>
                <w:rFonts w:ascii="Arial" w:hAnsi="Arial" w:cs="Arial"/>
              </w:rPr>
            </w:pPr>
          </w:p>
          <w:p w14:paraId="7A856E70" w14:textId="77777777" w:rsidR="00D6284C" w:rsidRDefault="00D6284C" w:rsidP="00D6284C">
            <w:pPr>
              <w:rPr>
                <w:rFonts w:ascii="Arial" w:hAnsi="Arial" w:cs="Arial"/>
              </w:rPr>
            </w:pPr>
          </w:p>
          <w:p w14:paraId="6BEAA88F" w14:textId="77777777" w:rsidR="00D6284C" w:rsidRDefault="00D6284C" w:rsidP="00D6284C">
            <w:pPr>
              <w:rPr>
                <w:rFonts w:ascii="Arial" w:hAnsi="Arial" w:cs="Arial"/>
              </w:rPr>
            </w:pPr>
            <w:r>
              <w:rPr>
                <w:rFonts w:ascii="Arial" w:hAnsi="Arial" w:cs="Arial"/>
              </w:rPr>
              <w:t>Councillors</w:t>
            </w:r>
          </w:p>
        </w:tc>
        <w:tc>
          <w:tcPr>
            <w:tcW w:w="3508" w:type="dxa"/>
          </w:tcPr>
          <w:p w14:paraId="2451691E" w14:textId="77777777" w:rsidR="00D6284C" w:rsidRDefault="00D6284C" w:rsidP="00877379">
            <w:pPr>
              <w:rPr>
                <w:rFonts w:ascii="Arial" w:hAnsi="Arial" w:cs="Arial"/>
              </w:rPr>
            </w:pPr>
            <w:r>
              <w:rPr>
                <w:rFonts w:ascii="Arial" w:hAnsi="Arial" w:cs="Arial"/>
              </w:rPr>
              <w:t>Councillors provided with access to training, reference materials and access to assistance</w:t>
            </w:r>
          </w:p>
          <w:p w14:paraId="623A5E6A" w14:textId="77777777" w:rsidR="00D6284C" w:rsidRDefault="00D6284C" w:rsidP="00877379">
            <w:pPr>
              <w:rPr>
                <w:rFonts w:ascii="Arial" w:hAnsi="Arial" w:cs="Arial"/>
              </w:rPr>
            </w:pPr>
          </w:p>
          <w:p w14:paraId="74450363" w14:textId="77777777" w:rsidR="00D6284C" w:rsidRDefault="00D6284C" w:rsidP="00877379">
            <w:pPr>
              <w:rPr>
                <w:rFonts w:ascii="Arial" w:hAnsi="Arial" w:cs="Arial"/>
              </w:rPr>
            </w:pPr>
            <w:r>
              <w:rPr>
                <w:rFonts w:ascii="Arial" w:hAnsi="Arial" w:cs="Arial"/>
              </w:rPr>
              <w:t>Membership of CDALC</w:t>
            </w:r>
          </w:p>
          <w:p w14:paraId="0FB9639D" w14:textId="08E3F1BD" w:rsidR="00D6284C" w:rsidRDefault="00D6284C" w:rsidP="00877379">
            <w:pPr>
              <w:rPr>
                <w:rFonts w:ascii="Arial" w:hAnsi="Arial" w:cs="Arial"/>
              </w:rPr>
            </w:pPr>
            <w:r>
              <w:rPr>
                <w:rFonts w:ascii="Arial" w:hAnsi="Arial" w:cs="Arial"/>
              </w:rPr>
              <w:t>Declar</w:t>
            </w:r>
            <w:r w:rsidR="003C6EA5">
              <w:rPr>
                <w:rFonts w:ascii="Arial" w:hAnsi="Arial" w:cs="Arial"/>
              </w:rPr>
              <w:t>ation</w:t>
            </w:r>
            <w:r>
              <w:rPr>
                <w:rFonts w:ascii="Arial" w:hAnsi="Arial" w:cs="Arial"/>
              </w:rPr>
              <w:t xml:space="preserve"> of </w:t>
            </w:r>
            <w:r w:rsidR="003C6EA5">
              <w:rPr>
                <w:rFonts w:ascii="Arial" w:hAnsi="Arial" w:cs="Arial"/>
              </w:rPr>
              <w:t>I</w:t>
            </w:r>
            <w:r>
              <w:rPr>
                <w:rFonts w:ascii="Arial" w:hAnsi="Arial" w:cs="Arial"/>
              </w:rPr>
              <w:t>nterests is a standard Agenda item</w:t>
            </w:r>
          </w:p>
          <w:p w14:paraId="562F38A1" w14:textId="77777777" w:rsidR="00D6284C" w:rsidRDefault="00D6284C" w:rsidP="00877379">
            <w:pPr>
              <w:rPr>
                <w:rFonts w:ascii="Arial" w:hAnsi="Arial" w:cs="Arial"/>
              </w:rPr>
            </w:pPr>
          </w:p>
          <w:p w14:paraId="6C9C53F9" w14:textId="5033C0B3" w:rsidR="003C6EA5" w:rsidRDefault="00D6284C" w:rsidP="008D08FD">
            <w:pPr>
              <w:rPr>
                <w:rFonts w:ascii="Arial" w:hAnsi="Arial" w:cs="Arial"/>
              </w:rPr>
            </w:pPr>
            <w:r>
              <w:rPr>
                <w:rFonts w:ascii="Arial" w:hAnsi="Arial" w:cs="Arial"/>
              </w:rPr>
              <w:t>Register of Members Interests maintained and reviewed regularly by Councillors.  Register displayed on Council website</w:t>
            </w:r>
          </w:p>
        </w:tc>
        <w:tc>
          <w:tcPr>
            <w:tcW w:w="2790" w:type="dxa"/>
          </w:tcPr>
          <w:p w14:paraId="444E6F58" w14:textId="77777777" w:rsidR="00D6284C" w:rsidRDefault="003B0865" w:rsidP="00D6284C">
            <w:pPr>
              <w:rPr>
                <w:rFonts w:ascii="Arial" w:hAnsi="Arial" w:cs="Arial"/>
              </w:rPr>
            </w:pPr>
            <w:r>
              <w:rPr>
                <w:rFonts w:ascii="Arial" w:hAnsi="Arial" w:cs="Arial"/>
              </w:rPr>
              <w:t>Existing procedure adequate</w:t>
            </w:r>
          </w:p>
          <w:p w14:paraId="10124E6D" w14:textId="77777777" w:rsidR="00D6284C" w:rsidRDefault="00D6284C" w:rsidP="00D6284C">
            <w:pPr>
              <w:rPr>
                <w:rFonts w:ascii="Arial" w:hAnsi="Arial" w:cs="Arial"/>
              </w:rPr>
            </w:pPr>
          </w:p>
          <w:p w14:paraId="29575BB4" w14:textId="77777777" w:rsidR="00D6284C" w:rsidRDefault="00D6284C" w:rsidP="00D6284C">
            <w:pPr>
              <w:rPr>
                <w:rFonts w:ascii="Arial" w:hAnsi="Arial" w:cs="Arial"/>
              </w:rPr>
            </w:pPr>
          </w:p>
          <w:p w14:paraId="1765D366" w14:textId="6C9048EB" w:rsidR="00D6284C" w:rsidRDefault="00D6284C" w:rsidP="00D6284C">
            <w:pPr>
              <w:rPr>
                <w:rFonts w:ascii="Arial" w:hAnsi="Arial" w:cs="Arial"/>
              </w:rPr>
            </w:pPr>
            <w:r>
              <w:rPr>
                <w:rFonts w:ascii="Arial" w:hAnsi="Arial" w:cs="Arial"/>
              </w:rPr>
              <w:t>Reviewed annually</w:t>
            </w:r>
            <w:r w:rsidR="00785B5C">
              <w:rPr>
                <w:rFonts w:ascii="Arial" w:hAnsi="Arial" w:cs="Arial"/>
              </w:rPr>
              <w:t>.</w:t>
            </w:r>
          </w:p>
          <w:p w14:paraId="1367D5DA" w14:textId="77777777" w:rsidR="00D6284C" w:rsidRDefault="00D6284C" w:rsidP="00D6284C">
            <w:pPr>
              <w:rPr>
                <w:rFonts w:ascii="Arial" w:hAnsi="Arial" w:cs="Arial"/>
              </w:rPr>
            </w:pPr>
            <w:r>
              <w:rPr>
                <w:rFonts w:ascii="Arial" w:hAnsi="Arial" w:cs="Arial"/>
              </w:rPr>
              <w:t>Existing procedure adequate</w:t>
            </w:r>
          </w:p>
          <w:p w14:paraId="1183B69C" w14:textId="77777777" w:rsidR="00D6284C" w:rsidRDefault="00D6284C" w:rsidP="00D6284C">
            <w:pPr>
              <w:rPr>
                <w:rFonts w:ascii="Arial" w:hAnsi="Arial" w:cs="Arial"/>
              </w:rPr>
            </w:pPr>
          </w:p>
          <w:p w14:paraId="05012ACF" w14:textId="77777777" w:rsidR="00D6284C" w:rsidRDefault="00D6284C" w:rsidP="00A4533F">
            <w:pPr>
              <w:rPr>
                <w:rFonts w:ascii="Arial" w:hAnsi="Arial" w:cs="Arial"/>
              </w:rPr>
            </w:pPr>
            <w:r>
              <w:rPr>
                <w:rFonts w:ascii="Arial" w:hAnsi="Arial" w:cs="Arial"/>
              </w:rPr>
              <w:t>All members</w:t>
            </w:r>
            <w:r w:rsidR="00A4533F">
              <w:rPr>
                <w:rFonts w:ascii="Arial" w:hAnsi="Arial" w:cs="Arial"/>
              </w:rPr>
              <w:t xml:space="preserve"> required to</w:t>
            </w:r>
            <w:r>
              <w:rPr>
                <w:rFonts w:ascii="Arial" w:hAnsi="Arial" w:cs="Arial"/>
              </w:rPr>
              <w:t xml:space="preserve"> </w:t>
            </w:r>
            <w:r w:rsidR="00A4533F">
              <w:rPr>
                <w:rFonts w:ascii="Arial" w:hAnsi="Arial" w:cs="Arial"/>
              </w:rPr>
              <w:t>si</w:t>
            </w:r>
            <w:r>
              <w:rPr>
                <w:rFonts w:ascii="Arial" w:hAnsi="Arial" w:cs="Arial"/>
              </w:rPr>
              <w:t>gn</w:t>
            </w:r>
            <w:r w:rsidR="00C20CC8">
              <w:rPr>
                <w:rFonts w:ascii="Arial" w:hAnsi="Arial" w:cs="Arial"/>
              </w:rPr>
              <w:t xml:space="preserve"> </w:t>
            </w:r>
            <w:r>
              <w:rPr>
                <w:rFonts w:ascii="Arial" w:hAnsi="Arial" w:cs="Arial"/>
              </w:rPr>
              <w:t>Register of Members Interests following Election in May 2017</w:t>
            </w:r>
          </w:p>
        </w:tc>
      </w:tr>
      <w:tr w:rsidR="00D6284C" w14:paraId="0E82D210" w14:textId="77777777" w:rsidTr="00877379">
        <w:tc>
          <w:tcPr>
            <w:tcW w:w="2405" w:type="dxa"/>
          </w:tcPr>
          <w:p w14:paraId="1730716D" w14:textId="77777777" w:rsidR="00D6284C" w:rsidRDefault="00762C00" w:rsidP="00877379">
            <w:pPr>
              <w:rPr>
                <w:rFonts w:ascii="Arial" w:hAnsi="Arial" w:cs="Arial"/>
              </w:rPr>
            </w:pPr>
            <w:r>
              <w:rPr>
                <w:rFonts w:ascii="Arial" w:hAnsi="Arial" w:cs="Arial"/>
              </w:rPr>
              <w:lastRenderedPageBreak/>
              <w:t>Powers</w:t>
            </w:r>
          </w:p>
        </w:tc>
        <w:tc>
          <w:tcPr>
            <w:tcW w:w="2835" w:type="dxa"/>
          </w:tcPr>
          <w:p w14:paraId="387C3279" w14:textId="77777777" w:rsidR="00D6284C" w:rsidRDefault="00762C00" w:rsidP="00877379">
            <w:pPr>
              <w:rPr>
                <w:rFonts w:ascii="Arial" w:hAnsi="Arial" w:cs="Arial"/>
              </w:rPr>
            </w:pPr>
            <w:r>
              <w:rPr>
                <w:rFonts w:ascii="Arial" w:hAnsi="Arial" w:cs="Arial"/>
              </w:rPr>
              <w:t>Illegal activity or payments</w:t>
            </w:r>
          </w:p>
        </w:tc>
        <w:tc>
          <w:tcPr>
            <w:tcW w:w="2410" w:type="dxa"/>
          </w:tcPr>
          <w:p w14:paraId="11FF9CAB" w14:textId="77777777" w:rsidR="00D6284C" w:rsidRDefault="00762C00" w:rsidP="00D6284C">
            <w:pPr>
              <w:rPr>
                <w:rFonts w:ascii="Arial" w:hAnsi="Arial" w:cs="Arial"/>
              </w:rPr>
            </w:pPr>
            <w:r>
              <w:rPr>
                <w:rFonts w:ascii="Arial" w:hAnsi="Arial" w:cs="Arial"/>
              </w:rPr>
              <w:t>Councillors</w:t>
            </w:r>
          </w:p>
          <w:p w14:paraId="66E8A39A" w14:textId="77777777" w:rsidR="00330605" w:rsidRDefault="00330605" w:rsidP="00D6284C">
            <w:pPr>
              <w:rPr>
                <w:rFonts w:ascii="Arial" w:hAnsi="Arial" w:cs="Arial"/>
              </w:rPr>
            </w:pPr>
          </w:p>
          <w:p w14:paraId="797001A4" w14:textId="77777777" w:rsidR="00330605" w:rsidRDefault="00330605" w:rsidP="00D6284C">
            <w:pPr>
              <w:rPr>
                <w:rFonts w:ascii="Arial" w:hAnsi="Arial" w:cs="Arial"/>
              </w:rPr>
            </w:pPr>
          </w:p>
          <w:p w14:paraId="539BE27A" w14:textId="77777777" w:rsidR="00330605" w:rsidRDefault="00330605" w:rsidP="00D6284C">
            <w:pPr>
              <w:rPr>
                <w:rFonts w:ascii="Arial" w:hAnsi="Arial" w:cs="Arial"/>
              </w:rPr>
            </w:pPr>
          </w:p>
          <w:p w14:paraId="6C4572BB" w14:textId="77777777" w:rsidR="00330605" w:rsidRDefault="00330605" w:rsidP="00D6284C">
            <w:pPr>
              <w:rPr>
                <w:rFonts w:ascii="Arial" w:hAnsi="Arial" w:cs="Arial"/>
              </w:rPr>
            </w:pPr>
          </w:p>
          <w:p w14:paraId="590D17A8" w14:textId="5713C29E" w:rsidR="00330605" w:rsidRDefault="00330605" w:rsidP="00D6284C">
            <w:pPr>
              <w:rPr>
                <w:rFonts w:ascii="Arial" w:hAnsi="Arial" w:cs="Arial"/>
              </w:rPr>
            </w:pPr>
            <w:r>
              <w:rPr>
                <w:rFonts w:ascii="Arial" w:hAnsi="Arial" w:cs="Arial"/>
              </w:rPr>
              <w:t>Clerk</w:t>
            </w:r>
          </w:p>
          <w:p w14:paraId="0FA91790" w14:textId="3DDCC20C" w:rsidR="00330605" w:rsidRDefault="00330605" w:rsidP="00D6284C">
            <w:pPr>
              <w:rPr>
                <w:rFonts w:ascii="Arial" w:hAnsi="Arial" w:cs="Arial"/>
              </w:rPr>
            </w:pPr>
          </w:p>
        </w:tc>
        <w:tc>
          <w:tcPr>
            <w:tcW w:w="3508" w:type="dxa"/>
          </w:tcPr>
          <w:p w14:paraId="326735D6" w14:textId="77777777" w:rsidR="00757043" w:rsidRDefault="00762C00" w:rsidP="009D1092">
            <w:pPr>
              <w:rPr>
                <w:rFonts w:ascii="Arial" w:hAnsi="Arial" w:cs="Arial"/>
              </w:rPr>
            </w:pPr>
            <w:r>
              <w:rPr>
                <w:rFonts w:ascii="Arial" w:hAnsi="Arial" w:cs="Arial"/>
              </w:rPr>
              <w:t xml:space="preserve">All activity and payments within the powers of the Council to be resolved and </w:t>
            </w:r>
            <w:proofErr w:type="spellStart"/>
            <w:r>
              <w:rPr>
                <w:rFonts w:ascii="Arial" w:hAnsi="Arial" w:cs="Arial"/>
              </w:rPr>
              <w:t>minuted</w:t>
            </w:r>
            <w:proofErr w:type="spellEnd"/>
            <w:r w:rsidR="004D79A3">
              <w:rPr>
                <w:rFonts w:ascii="Arial" w:hAnsi="Arial" w:cs="Arial"/>
              </w:rPr>
              <w:t xml:space="preserve"> at Council meetings, including a reference to the power</w:t>
            </w:r>
          </w:p>
          <w:p w14:paraId="64F9AD5A" w14:textId="4B80FB4D" w:rsidR="00BD0267" w:rsidRDefault="00330605" w:rsidP="008D08FD">
            <w:pPr>
              <w:rPr>
                <w:rFonts w:ascii="Arial" w:hAnsi="Arial" w:cs="Arial"/>
              </w:rPr>
            </w:pPr>
            <w:r>
              <w:rPr>
                <w:rFonts w:ascii="Arial" w:hAnsi="Arial" w:cs="Arial"/>
              </w:rPr>
              <w:t>Interim Internal Audit Report (October 2018) identified a key concern that where there is a variation to the Council’s Contract Procedure Rules (CPRs) any variation should be recorded in the Minutes</w:t>
            </w:r>
          </w:p>
        </w:tc>
        <w:tc>
          <w:tcPr>
            <w:tcW w:w="2790" w:type="dxa"/>
          </w:tcPr>
          <w:p w14:paraId="5A73C7E6" w14:textId="77777777" w:rsidR="00D6284C" w:rsidRDefault="004D79A3" w:rsidP="00D6284C">
            <w:pPr>
              <w:rPr>
                <w:rFonts w:ascii="Arial" w:hAnsi="Arial" w:cs="Arial"/>
              </w:rPr>
            </w:pPr>
            <w:r>
              <w:rPr>
                <w:rFonts w:ascii="Arial" w:hAnsi="Arial" w:cs="Arial"/>
              </w:rPr>
              <w:t>Existing procedure adequate</w:t>
            </w:r>
          </w:p>
          <w:p w14:paraId="7924A05C" w14:textId="77777777" w:rsidR="00330605" w:rsidRDefault="00330605" w:rsidP="00D6284C">
            <w:pPr>
              <w:rPr>
                <w:rFonts w:ascii="Arial" w:hAnsi="Arial" w:cs="Arial"/>
              </w:rPr>
            </w:pPr>
          </w:p>
          <w:p w14:paraId="758631A5" w14:textId="77777777" w:rsidR="00330605" w:rsidRDefault="00330605" w:rsidP="00D6284C">
            <w:pPr>
              <w:rPr>
                <w:rFonts w:ascii="Arial" w:hAnsi="Arial" w:cs="Arial"/>
              </w:rPr>
            </w:pPr>
          </w:p>
          <w:p w14:paraId="77DB5465" w14:textId="77777777" w:rsidR="00330605" w:rsidRDefault="00330605" w:rsidP="00D6284C">
            <w:pPr>
              <w:rPr>
                <w:rFonts w:ascii="Arial" w:hAnsi="Arial" w:cs="Arial"/>
              </w:rPr>
            </w:pPr>
          </w:p>
          <w:p w14:paraId="78B35A97" w14:textId="77777777" w:rsidR="00330605" w:rsidRDefault="00330605" w:rsidP="00330605">
            <w:pPr>
              <w:rPr>
                <w:rFonts w:ascii="Arial" w:hAnsi="Arial" w:cs="Arial"/>
              </w:rPr>
            </w:pPr>
            <w:r>
              <w:rPr>
                <w:rFonts w:ascii="Arial" w:hAnsi="Arial" w:cs="Arial"/>
              </w:rPr>
              <w:t>Council approved timescale of February 2019 for the key concern control to be implemented</w:t>
            </w:r>
          </w:p>
          <w:p w14:paraId="597C3ED2" w14:textId="3441AE50" w:rsidR="00330605" w:rsidRDefault="00330605" w:rsidP="00D6284C">
            <w:pPr>
              <w:rPr>
                <w:rFonts w:ascii="Arial" w:hAnsi="Arial" w:cs="Arial"/>
              </w:rPr>
            </w:pPr>
          </w:p>
        </w:tc>
      </w:tr>
      <w:tr w:rsidR="00D6284C" w14:paraId="5DB028DA" w14:textId="77777777" w:rsidTr="00877379">
        <w:tc>
          <w:tcPr>
            <w:tcW w:w="2405" w:type="dxa"/>
          </w:tcPr>
          <w:p w14:paraId="19EF9D8B" w14:textId="77777777" w:rsidR="00D6284C" w:rsidRDefault="004D79A3" w:rsidP="00877379">
            <w:pPr>
              <w:rPr>
                <w:rFonts w:ascii="Arial" w:hAnsi="Arial" w:cs="Arial"/>
              </w:rPr>
            </w:pPr>
            <w:r>
              <w:rPr>
                <w:rFonts w:ascii="Arial" w:hAnsi="Arial" w:cs="Arial"/>
              </w:rPr>
              <w:t>Meetings and process</w:t>
            </w:r>
          </w:p>
          <w:p w14:paraId="56787D82" w14:textId="77777777" w:rsidR="00985D78" w:rsidRDefault="00985D78" w:rsidP="00877379">
            <w:pPr>
              <w:rPr>
                <w:rFonts w:ascii="Arial" w:hAnsi="Arial" w:cs="Arial"/>
              </w:rPr>
            </w:pPr>
          </w:p>
          <w:p w14:paraId="60D9069E" w14:textId="77777777" w:rsidR="00985D78" w:rsidRDefault="00985D78" w:rsidP="00877379">
            <w:pPr>
              <w:rPr>
                <w:rFonts w:ascii="Arial" w:hAnsi="Arial" w:cs="Arial"/>
              </w:rPr>
            </w:pPr>
          </w:p>
          <w:p w14:paraId="254F07C2" w14:textId="77777777" w:rsidR="00985D78" w:rsidRDefault="00985D78" w:rsidP="00877379">
            <w:pPr>
              <w:rPr>
                <w:rFonts w:ascii="Arial" w:hAnsi="Arial" w:cs="Arial"/>
              </w:rPr>
            </w:pPr>
          </w:p>
          <w:p w14:paraId="0DEC831A" w14:textId="77777777" w:rsidR="00985D78" w:rsidRDefault="00985D78" w:rsidP="00877379">
            <w:pPr>
              <w:rPr>
                <w:rFonts w:ascii="Arial" w:hAnsi="Arial" w:cs="Arial"/>
              </w:rPr>
            </w:pPr>
          </w:p>
          <w:p w14:paraId="32A3BAB4" w14:textId="77777777" w:rsidR="00985D78" w:rsidRDefault="00985D78" w:rsidP="00877379">
            <w:pPr>
              <w:rPr>
                <w:rFonts w:ascii="Arial" w:hAnsi="Arial" w:cs="Arial"/>
              </w:rPr>
            </w:pPr>
          </w:p>
          <w:p w14:paraId="4ACCB975" w14:textId="77777777" w:rsidR="00985D78" w:rsidRDefault="00985D78" w:rsidP="00877379">
            <w:pPr>
              <w:rPr>
                <w:rFonts w:ascii="Arial" w:hAnsi="Arial" w:cs="Arial"/>
              </w:rPr>
            </w:pPr>
          </w:p>
          <w:p w14:paraId="6099DEC4" w14:textId="77777777" w:rsidR="00985D78" w:rsidRDefault="00985D78" w:rsidP="00877379">
            <w:pPr>
              <w:rPr>
                <w:rFonts w:ascii="Arial" w:hAnsi="Arial" w:cs="Arial"/>
              </w:rPr>
            </w:pPr>
          </w:p>
          <w:p w14:paraId="52904F28" w14:textId="77777777" w:rsidR="00985D78" w:rsidRDefault="00985D78" w:rsidP="00877379">
            <w:pPr>
              <w:rPr>
                <w:rFonts w:ascii="Arial" w:hAnsi="Arial" w:cs="Arial"/>
              </w:rPr>
            </w:pPr>
          </w:p>
          <w:p w14:paraId="0E1A10DD" w14:textId="77777777" w:rsidR="00985D78" w:rsidRDefault="00985D78" w:rsidP="00877379">
            <w:pPr>
              <w:rPr>
                <w:rFonts w:ascii="Arial" w:hAnsi="Arial" w:cs="Arial"/>
              </w:rPr>
            </w:pPr>
          </w:p>
          <w:p w14:paraId="0AC4C8DD" w14:textId="77777777" w:rsidR="00985D78" w:rsidRDefault="00985D78" w:rsidP="00877379">
            <w:pPr>
              <w:rPr>
                <w:rFonts w:ascii="Arial" w:hAnsi="Arial" w:cs="Arial"/>
              </w:rPr>
            </w:pPr>
          </w:p>
          <w:p w14:paraId="3F08FC77" w14:textId="77777777" w:rsidR="00985D78" w:rsidRDefault="00985D78" w:rsidP="00877379">
            <w:pPr>
              <w:rPr>
                <w:rFonts w:ascii="Arial" w:hAnsi="Arial" w:cs="Arial"/>
              </w:rPr>
            </w:pPr>
          </w:p>
          <w:p w14:paraId="2693DB5C" w14:textId="77777777" w:rsidR="00985D78" w:rsidRDefault="00985D78" w:rsidP="00877379">
            <w:pPr>
              <w:rPr>
                <w:rFonts w:ascii="Arial" w:hAnsi="Arial" w:cs="Arial"/>
              </w:rPr>
            </w:pPr>
          </w:p>
          <w:p w14:paraId="3E54B62E" w14:textId="77777777" w:rsidR="00985D78" w:rsidRDefault="00985D78" w:rsidP="00877379">
            <w:pPr>
              <w:rPr>
                <w:rFonts w:ascii="Arial" w:hAnsi="Arial" w:cs="Arial"/>
              </w:rPr>
            </w:pPr>
          </w:p>
          <w:p w14:paraId="21076591" w14:textId="77777777" w:rsidR="00985D78" w:rsidRDefault="00985D78" w:rsidP="00877379">
            <w:pPr>
              <w:rPr>
                <w:rFonts w:ascii="Arial" w:hAnsi="Arial" w:cs="Arial"/>
              </w:rPr>
            </w:pPr>
          </w:p>
          <w:p w14:paraId="52E605BA" w14:textId="77777777" w:rsidR="00985D78" w:rsidRDefault="00985D78" w:rsidP="00877379">
            <w:pPr>
              <w:rPr>
                <w:rFonts w:ascii="Arial" w:hAnsi="Arial" w:cs="Arial"/>
              </w:rPr>
            </w:pPr>
          </w:p>
          <w:p w14:paraId="281E8A84" w14:textId="77777777" w:rsidR="00985D78" w:rsidRDefault="00985D78" w:rsidP="00877379">
            <w:pPr>
              <w:rPr>
                <w:rFonts w:ascii="Arial" w:hAnsi="Arial" w:cs="Arial"/>
              </w:rPr>
            </w:pPr>
          </w:p>
          <w:p w14:paraId="4D63CFF7" w14:textId="77777777" w:rsidR="00985D78" w:rsidRDefault="00985D78" w:rsidP="00877379">
            <w:pPr>
              <w:rPr>
                <w:rFonts w:ascii="Arial" w:hAnsi="Arial" w:cs="Arial"/>
              </w:rPr>
            </w:pPr>
          </w:p>
          <w:p w14:paraId="467DEB60" w14:textId="77777777" w:rsidR="00985D78" w:rsidRDefault="00985D78" w:rsidP="00877379">
            <w:pPr>
              <w:rPr>
                <w:rFonts w:ascii="Arial" w:hAnsi="Arial" w:cs="Arial"/>
              </w:rPr>
            </w:pPr>
          </w:p>
          <w:p w14:paraId="2462A0DE" w14:textId="77777777" w:rsidR="00985D78" w:rsidRDefault="00985D78" w:rsidP="00877379">
            <w:pPr>
              <w:rPr>
                <w:rFonts w:ascii="Arial" w:hAnsi="Arial" w:cs="Arial"/>
              </w:rPr>
            </w:pPr>
          </w:p>
          <w:p w14:paraId="13A50171" w14:textId="77777777" w:rsidR="00985D78" w:rsidRDefault="00985D78" w:rsidP="00877379">
            <w:pPr>
              <w:rPr>
                <w:rFonts w:ascii="Arial" w:hAnsi="Arial" w:cs="Arial"/>
              </w:rPr>
            </w:pPr>
          </w:p>
          <w:p w14:paraId="57BD3567" w14:textId="77777777" w:rsidR="00985D78" w:rsidRDefault="00985D78" w:rsidP="00877379">
            <w:pPr>
              <w:rPr>
                <w:rFonts w:ascii="Arial" w:hAnsi="Arial" w:cs="Arial"/>
              </w:rPr>
            </w:pPr>
          </w:p>
          <w:p w14:paraId="49FEE851" w14:textId="77777777" w:rsidR="00985D78" w:rsidRDefault="00985D78" w:rsidP="00877379">
            <w:pPr>
              <w:rPr>
                <w:rFonts w:ascii="Arial" w:hAnsi="Arial" w:cs="Arial"/>
              </w:rPr>
            </w:pPr>
          </w:p>
          <w:p w14:paraId="0942291B" w14:textId="77777777" w:rsidR="00985D78" w:rsidRDefault="00985D78" w:rsidP="00877379">
            <w:pPr>
              <w:rPr>
                <w:rFonts w:ascii="Arial" w:hAnsi="Arial" w:cs="Arial"/>
              </w:rPr>
            </w:pPr>
          </w:p>
          <w:p w14:paraId="20F213DE" w14:textId="77777777" w:rsidR="00985D78" w:rsidRDefault="00985D78" w:rsidP="00877379">
            <w:pPr>
              <w:rPr>
                <w:rFonts w:ascii="Arial" w:hAnsi="Arial" w:cs="Arial"/>
              </w:rPr>
            </w:pPr>
          </w:p>
          <w:p w14:paraId="10FD1CAE" w14:textId="77777777" w:rsidR="00985D78" w:rsidRDefault="00985D78" w:rsidP="00877379">
            <w:pPr>
              <w:rPr>
                <w:rFonts w:ascii="Arial" w:hAnsi="Arial" w:cs="Arial"/>
              </w:rPr>
            </w:pPr>
          </w:p>
          <w:p w14:paraId="51EB73E8" w14:textId="77777777" w:rsidR="00985D78" w:rsidRDefault="00985D78" w:rsidP="00877379">
            <w:pPr>
              <w:rPr>
                <w:rFonts w:ascii="Arial" w:hAnsi="Arial" w:cs="Arial"/>
              </w:rPr>
            </w:pPr>
          </w:p>
          <w:p w14:paraId="7E965371" w14:textId="77777777" w:rsidR="00985D78" w:rsidRDefault="00985D78" w:rsidP="00877379">
            <w:pPr>
              <w:rPr>
                <w:rFonts w:ascii="Arial" w:hAnsi="Arial" w:cs="Arial"/>
              </w:rPr>
            </w:pPr>
          </w:p>
          <w:p w14:paraId="30268B29" w14:textId="77777777" w:rsidR="00985D78" w:rsidRDefault="00985D78" w:rsidP="00877379">
            <w:pPr>
              <w:rPr>
                <w:rFonts w:ascii="Arial" w:hAnsi="Arial" w:cs="Arial"/>
              </w:rPr>
            </w:pPr>
          </w:p>
          <w:p w14:paraId="39831408" w14:textId="77777777" w:rsidR="00985D78" w:rsidRDefault="00985D78" w:rsidP="00877379">
            <w:pPr>
              <w:rPr>
                <w:rFonts w:ascii="Arial" w:hAnsi="Arial" w:cs="Arial"/>
              </w:rPr>
            </w:pPr>
          </w:p>
          <w:p w14:paraId="5DCBEBCB" w14:textId="77777777" w:rsidR="00985D78" w:rsidRDefault="00985D78" w:rsidP="00877379">
            <w:pPr>
              <w:rPr>
                <w:rFonts w:ascii="Arial" w:hAnsi="Arial" w:cs="Arial"/>
              </w:rPr>
            </w:pPr>
          </w:p>
          <w:p w14:paraId="6C29E65F" w14:textId="77777777" w:rsidR="00985D78" w:rsidRDefault="00985D78" w:rsidP="00877379">
            <w:pPr>
              <w:rPr>
                <w:rFonts w:ascii="Arial" w:hAnsi="Arial" w:cs="Arial"/>
              </w:rPr>
            </w:pPr>
          </w:p>
          <w:p w14:paraId="6FC3589C" w14:textId="77777777" w:rsidR="00985D78" w:rsidRDefault="00985D78" w:rsidP="00877379">
            <w:pPr>
              <w:rPr>
                <w:rFonts w:ascii="Arial" w:hAnsi="Arial" w:cs="Arial"/>
              </w:rPr>
            </w:pPr>
          </w:p>
          <w:p w14:paraId="7E05FACE" w14:textId="77777777" w:rsidR="00985D78" w:rsidRDefault="00985D78" w:rsidP="00877379">
            <w:pPr>
              <w:rPr>
                <w:rFonts w:ascii="Arial" w:hAnsi="Arial" w:cs="Arial"/>
              </w:rPr>
            </w:pPr>
          </w:p>
          <w:p w14:paraId="5F86BC83" w14:textId="77777777" w:rsidR="00985D78" w:rsidRDefault="00985D78" w:rsidP="00877379">
            <w:pPr>
              <w:rPr>
                <w:rFonts w:ascii="Arial" w:hAnsi="Arial" w:cs="Arial"/>
              </w:rPr>
            </w:pPr>
          </w:p>
          <w:p w14:paraId="0A03079F" w14:textId="77777777" w:rsidR="00985D78" w:rsidRDefault="00985D78" w:rsidP="00877379">
            <w:pPr>
              <w:rPr>
                <w:rFonts w:ascii="Arial" w:hAnsi="Arial" w:cs="Arial"/>
              </w:rPr>
            </w:pPr>
          </w:p>
          <w:p w14:paraId="3685CD99" w14:textId="77777777" w:rsidR="00985D78" w:rsidRDefault="00985D78" w:rsidP="00877379">
            <w:pPr>
              <w:rPr>
                <w:rFonts w:ascii="Arial" w:hAnsi="Arial" w:cs="Arial"/>
              </w:rPr>
            </w:pPr>
          </w:p>
          <w:p w14:paraId="50246B62" w14:textId="77777777" w:rsidR="00985D78" w:rsidRDefault="00985D78" w:rsidP="00877379">
            <w:pPr>
              <w:rPr>
                <w:rFonts w:ascii="Arial" w:hAnsi="Arial" w:cs="Arial"/>
              </w:rPr>
            </w:pPr>
          </w:p>
          <w:p w14:paraId="2D427D49" w14:textId="77777777" w:rsidR="00985D78" w:rsidRDefault="00985D78" w:rsidP="00877379">
            <w:pPr>
              <w:rPr>
                <w:rFonts w:ascii="Arial" w:hAnsi="Arial" w:cs="Arial"/>
              </w:rPr>
            </w:pPr>
          </w:p>
          <w:p w14:paraId="5D9CBD91" w14:textId="77777777" w:rsidR="00985D78" w:rsidRDefault="00985D78" w:rsidP="00877379">
            <w:pPr>
              <w:rPr>
                <w:rFonts w:ascii="Arial" w:hAnsi="Arial" w:cs="Arial"/>
              </w:rPr>
            </w:pPr>
          </w:p>
          <w:p w14:paraId="5494F35D" w14:textId="77777777" w:rsidR="00985D78" w:rsidRDefault="00985D78" w:rsidP="00877379">
            <w:pPr>
              <w:rPr>
                <w:rFonts w:ascii="Arial" w:hAnsi="Arial" w:cs="Arial"/>
              </w:rPr>
            </w:pPr>
          </w:p>
          <w:p w14:paraId="1CDB871B" w14:textId="77777777" w:rsidR="00985D78" w:rsidRDefault="00985D78" w:rsidP="00877379">
            <w:pPr>
              <w:rPr>
                <w:rFonts w:ascii="Arial" w:hAnsi="Arial" w:cs="Arial"/>
              </w:rPr>
            </w:pPr>
          </w:p>
          <w:p w14:paraId="652F6EE8" w14:textId="77777777" w:rsidR="00985D78" w:rsidRDefault="00985D78" w:rsidP="00877379">
            <w:pPr>
              <w:rPr>
                <w:rFonts w:ascii="Arial" w:hAnsi="Arial" w:cs="Arial"/>
              </w:rPr>
            </w:pPr>
          </w:p>
          <w:p w14:paraId="19784A92" w14:textId="77777777" w:rsidR="00985D78" w:rsidRDefault="00985D78" w:rsidP="00877379">
            <w:pPr>
              <w:rPr>
                <w:rFonts w:ascii="Arial" w:hAnsi="Arial" w:cs="Arial"/>
              </w:rPr>
            </w:pPr>
          </w:p>
          <w:p w14:paraId="1BA8840B" w14:textId="77777777" w:rsidR="00985D78" w:rsidRDefault="00985D78" w:rsidP="00877379">
            <w:pPr>
              <w:rPr>
                <w:rFonts w:ascii="Arial" w:hAnsi="Arial" w:cs="Arial"/>
              </w:rPr>
            </w:pPr>
          </w:p>
          <w:p w14:paraId="2F0998B7" w14:textId="77777777" w:rsidR="00985D78" w:rsidRDefault="00985D78" w:rsidP="00877379">
            <w:pPr>
              <w:rPr>
                <w:rFonts w:ascii="Arial" w:hAnsi="Arial" w:cs="Arial"/>
              </w:rPr>
            </w:pPr>
          </w:p>
          <w:p w14:paraId="5BAE8630" w14:textId="77777777" w:rsidR="00985D78" w:rsidRDefault="00985D78" w:rsidP="00877379">
            <w:pPr>
              <w:rPr>
                <w:rFonts w:ascii="Arial" w:hAnsi="Arial" w:cs="Arial"/>
              </w:rPr>
            </w:pPr>
          </w:p>
          <w:p w14:paraId="3CD0C99E" w14:textId="77777777" w:rsidR="00985D78" w:rsidRDefault="00985D78" w:rsidP="00877379">
            <w:pPr>
              <w:rPr>
                <w:rFonts w:ascii="Arial" w:hAnsi="Arial" w:cs="Arial"/>
              </w:rPr>
            </w:pPr>
          </w:p>
          <w:p w14:paraId="3D02E57D" w14:textId="77777777" w:rsidR="00985D78" w:rsidRDefault="00985D78" w:rsidP="00877379">
            <w:pPr>
              <w:rPr>
                <w:rFonts w:ascii="Arial" w:hAnsi="Arial" w:cs="Arial"/>
              </w:rPr>
            </w:pPr>
          </w:p>
          <w:p w14:paraId="0CD601F9" w14:textId="77777777" w:rsidR="00985D78" w:rsidRDefault="00985D78" w:rsidP="00877379">
            <w:pPr>
              <w:rPr>
                <w:rFonts w:ascii="Arial" w:hAnsi="Arial" w:cs="Arial"/>
              </w:rPr>
            </w:pPr>
          </w:p>
          <w:p w14:paraId="3DEFDBB3" w14:textId="77777777" w:rsidR="00985D78" w:rsidRDefault="00985D78" w:rsidP="00877379">
            <w:pPr>
              <w:rPr>
                <w:rFonts w:ascii="Arial" w:hAnsi="Arial" w:cs="Arial"/>
              </w:rPr>
            </w:pPr>
          </w:p>
          <w:p w14:paraId="75C2D518" w14:textId="77777777" w:rsidR="00985D78" w:rsidRDefault="00985D78" w:rsidP="00877379">
            <w:pPr>
              <w:rPr>
                <w:rFonts w:ascii="Arial" w:hAnsi="Arial" w:cs="Arial"/>
              </w:rPr>
            </w:pPr>
          </w:p>
          <w:p w14:paraId="1F8B9E47" w14:textId="77777777" w:rsidR="00985D78" w:rsidRDefault="00985D78" w:rsidP="00877379">
            <w:pPr>
              <w:rPr>
                <w:rFonts w:ascii="Arial" w:hAnsi="Arial" w:cs="Arial"/>
              </w:rPr>
            </w:pPr>
          </w:p>
          <w:p w14:paraId="23D4F0D6" w14:textId="77777777" w:rsidR="00985D78" w:rsidRDefault="00985D78" w:rsidP="00877379">
            <w:pPr>
              <w:rPr>
                <w:rFonts w:ascii="Arial" w:hAnsi="Arial" w:cs="Arial"/>
              </w:rPr>
            </w:pPr>
          </w:p>
          <w:p w14:paraId="0853075F" w14:textId="77777777" w:rsidR="00985D78" w:rsidRDefault="00985D78" w:rsidP="00877379">
            <w:pPr>
              <w:rPr>
                <w:rFonts w:ascii="Arial" w:hAnsi="Arial" w:cs="Arial"/>
              </w:rPr>
            </w:pPr>
          </w:p>
          <w:p w14:paraId="01C2AE3C" w14:textId="77777777" w:rsidR="00985D78" w:rsidRDefault="00985D78" w:rsidP="00877379">
            <w:pPr>
              <w:rPr>
                <w:rFonts w:ascii="Arial" w:hAnsi="Arial" w:cs="Arial"/>
              </w:rPr>
            </w:pPr>
          </w:p>
          <w:p w14:paraId="15D79967" w14:textId="77777777" w:rsidR="00985D78" w:rsidRDefault="00985D78" w:rsidP="00877379">
            <w:pPr>
              <w:rPr>
                <w:rFonts w:ascii="Arial" w:hAnsi="Arial" w:cs="Arial"/>
              </w:rPr>
            </w:pPr>
          </w:p>
          <w:p w14:paraId="1E0B1732" w14:textId="77777777" w:rsidR="00985D78" w:rsidRDefault="00985D78" w:rsidP="00877379">
            <w:pPr>
              <w:rPr>
                <w:rFonts w:ascii="Arial" w:hAnsi="Arial" w:cs="Arial"/>
              </w:rPr>
            </w:pPr>
          </w:p>
          <w:p w14:paraId="4BC16623" w14:textId="1D2032DA" w:rsidR="00985D78" w:rsidRDefault="00985D78" w:rsidP="00877379">
            <w:pPr>
              <w:rPr>
                <w:rFonts w:ascii="Arial" w:hAnsi="Arial" w:cs="Arial"/>
              </w:rPr>
            </w:pPr>
            <w:r>
              <w:rPr>
                <w:rFonts w:ascii="Arial" w:hAnsi="Arial" w:cs="Arial"/>
              </w:rPr>
              <w:lastRenderedPageBreak/>
              <w:t>Holding of public community events</w:t>
            </w:r>
            <w:r w:rsidR="0000359D">
              <w:rPr>
                <w:rFonts w:ascii="Arial" w:hAnsi="Arial" w:cs="Arial"/>
              </w:rPr>
              <w:t xml:space="preserve"> during Coronavirus pandemic</w:t>
            </w:r>
          </w:p>
        </w:tc>
        <w:tc>
          <w:tcPr>
            <w:tcW w:w="2835" w:type="dxa"/>
          </w:tcPr>
          <w:p w14:paraId="55781AA4" w14:textId="77777777" w:rsidR="00D6284C" w:rsidRDefault="004D79A3" w:rsidP="00877379">
            <w:pPr>
              <w:rPr>
                <w:rFonts w:ascii="Arial" w:hAnsi="Arial" w:cs="Arial"/>
              </w:rPr>
            </w:pPr>
            <w:r>
              <w:rPr>
                <w:rFonts w:ascii="Arial" w:hAnsi="Arial" w:cs="Arial"/>
              </w:rPr>
              <w:lastRenderedPageBreak/>
              <w:t>Failure to achieve quorum at meetings</w:t>
            </w:r>
          </w:p>
          <w:p w14:paraId="7BA2DBD1" w14:textId="77777777" w:rsidR="005976BC" w:rsidRDefault="005976BC" w:rsidP="00877379">
            <w:pPr>
              <w:rPr>
                <w:rFonts w:ascii="Arial" w:hAnsi="Arial" w:cs="Arial"/>
              </w:rPr>
            </w:pPr>
          </w:p>
          <w:p w14:paraId="31D7E3C0" w14:textId="77777777" w:rsidR="005976BC" w:rsidRDefault="005976BC" w:rsidP="00877379">
            <w:pPr>
              <w:rPr>
                <w:rFonts w:ascii="Arial" w:hAnsi="Arial" w:cs="Arial"/>
              </w:rPr>
            </w:pPr>
          </w:p>
          <w:p w14:paraId="42491C49" w14:textId="77777777" w:rsidR="005976BC" w:rsidRDefault="005976BC" w:rsidP="00877379">
            <w:pPr>
              <w:rPr>
                <w:rFonts w:ascii="Arial" w:hAnsi="Arial" w:cs="Arial"/>
              </w:rPr>
            </w:pPr>
            <w:r>
              <w:rPr>
                <w:rFonts w:ascii="Arial" w:hAnsi="Arial" w:cs="Arial"/>
              </w:rPr>
              <w:t>Business conduct</w:t>
            </w:r>
          </w:p>
          <w:p w14:paraId="09CEE6B4" w14:textId="77777777" w:rsidR="005976BC" w:rsidRDefault="005976BC" w:rsidP="00877379">
            <w:pPr>
              <w:rPr>
                <w:rFonts w:ascii="Arial" w:hAnsi="Arial" w:cs="Arial"/>
              </w:rPr>
            </w:pPr>
          </w:p>
          <w:p w14:paraId="6175341F" w14:textId="77777777" w:rsidR="005976BC" w:rsidRDefault="005976BC" w:rsidP="00877379">
            <w:pPr>
              <w:rPr>
                <w:rFonts w:ascii="Arial" w:hAnsi="Arial" w:cs="Arial"/>
              </w:rPr>
            </w:pPr>
          </w:p>
          <w:p w14:paraId="685D73F5" w14:textId="77777777" w:rsidR="005976BC" w:rsidRDefault="005976BC" w:rsidP="00877379">
            <w:pPr>
              <w:rPr>
                <w:rFonts w:ascii="Arial" w:hAnsi="Arial" w:cs="Arial"/>
              </w:rPr>
            </w:pPr>
          </w:p>
          <w:p w14:paraId="64367104" w14:textId="77777777" w:rsidR="005976BC" w:rsidRDefault="005976BC" w:rsidP="00877379">
            <w:pPr>
              <w:rPr>
                <w:rFonts w:ascii="Arial" w:hAnsi="Arial" w:cs="Arial"/>
              </w:rPr>
            </w:pPr>
          </w:p>
          <w:p w14:paraId="179A9FB1" w14:textId="77777777" w:rsidR="005976BC" w:rsidRDefault="005976BC" w:rsidP="00877379">
            <w:pPr>
              <w:rPr>
                <w:rFonts w:ascii="Arial" w:hAnsi="Arial" w:cs="Arial"/>
              </w:rPr>
            </w:pPr>
          </w:p>
          <w:p w14:paraId="1F35B88A" w14:textId="760D46E5" w:rsidR="005976BC" w:rsidRDefault="005B16F5" w:rsidP="00877379">
            <w:pPr>
              <w:rPr>
                <w:rFonts w:ascii="Arial" w:hAnsi="Arial" w:cs="Arial"/>
              </w:rPr>
            </w:pPr>
            <w:r>
              <w:rPr>
                <w:rFonts w:ascii="Arial" w:hAnsi="Arial" w:cs="Arial"/>
              </w:rPr>
              <w:t>C</w:t>
            </w:r>
            <w:r w:rsidR="005976BC">
              <w:rPr>
                <w:rFonts w:ascii="Arial" w:hAnsi="Arial" w:cs="Arial"/>
              </w:rPr>
              <w:t>ouncil decisions not implemented</w:t>
            </w:r>
          </w:p>
          <w:p w14:paraId="60140049" w14:textId="77777777" w:rsidR="005976BC" w:rsidRDefault="005976BC" w:rsidP="00877379">
            <w:pPr>
              <w:rPr>
                <w:rFonts w:ascii="Arial" w:hAnsi="Arial" w:cs="Arial"/>
              </w:rPr>
            </w:pPr>
          </w:p>
          <w:p w14:paraId="5AD0FED5" w14:textId="77777777" w:rsidR="005976BC" w:rsidRDefault="005976BC" w:rsidP="00877379">
            <w:pPr>
              <w:rPr>
                <w:rFonts w:ascii="Arial" w:hAnsi="Arial" w:cs="Arial"/>
              </w:rPr>
            </w:pPr>
            <w:r>
              <w:rPr>
                <w:rFonts w:ascii="Arial" w:hAnsi="Arial" w:cs="Arial"/>
              </w:rPr>
              <w:t>Lack of public participation</w:t>
            </w:r>
          </w:p>
          <w:p w14:paraId="3ACCB9AC" w14:textId="77777777" w:rsidR="006A1630" w:rsidRDefault="006A1630" w:rsidP="00877379">
            <w:pPr>
              <w:rPr>
                <w:rFonts w:ascii="Arial" w:hAnsi="Arial" w:cs="Arial"/>
              </w:rPr>
            </w:pPr>
          </w:p>
          <w:p w14:paraId="095EEC66" w14:textId="77777777" w:rsidR="006A1630" w:rsidRDefault="006A1630" w:rsidP="00877379">
            <w:pPr>
              <w:rPr>
                <w:rFonts w:ascii="Arial" w:hAnsi="Arial" w:cs="Arial"/>
              </w:rPr>
            </w:pPr>
          </w:p>
          <w:p w14:paraId="1F1B0F38" w14:textId="77777777" w:rsidR="006A1630" w:rsidRDefault="006A1630" w:rsidP="00877379">
            <w:pPr>
              <w:rPr>
                <w:rFonts w:ascii="Arial" w:hAnsi="Arial" w:cs="Arial"/>
              </w:rPr>
            </w:pPr>
          </w:p>
          <w:p w14:paraId="2D040FC5" w14:textId="77777777" w:rsidR="006A1630" w:rsidRDefault="006A1630" w:rsidP="00877379">
            <w:pPr>
              <w:rPr>
                <w:rFonts w:ascii="Arial" w:hAnsi="Arial" w:cs="Arial"/>
              </w:rPr>
            </w:pPr>
          </w:p>
          <w:p w14:paraId="49654DE8" w14:textId="77777777" w:rsidR="006A1630" w:rsidRDefault="006A1630" w:rsidP="00877379">
            <w:pPr>
              <w:rPr>
                <w:rFonts w:ascii="Arial" w:hAnsi="Arial" w:cs="Arial"/>
              </w:rPr>
            </w:pPr>
          </w:p>
          <w:p w14:paraId="6806AB05" w14:textId="77777777" w:rsidR="006A1630" w:rsidRDefault="006A1630" w:rsidP="00877379">
            <w:pPr>
              <w:rPr>
                <w:rFonts w:ascii="Arial" w:hAnsi="Arial" w:cs="Arial"/>
              </w:rPr>
            </w:pPr>
          </w:p>
          <w:p w14:paraId="270A9FDF" w14:textId="77777777" w:rsidR="006A1630" w:rsidRDefault="006A1630" w:rsidP="00877379">
            <w:pPr>
              <w:rPr>
                <w:rFonts w:ascii="Arial" w:hAnsi="Arial" w:cs="Arial"/>
              </w:rPr>
            </w:pPr>
          </w:p>
          <w:p w14:paraId="7597ECDA" w14:textId="77777777" w:rsidR="006A1630" w:rsidRDefault="006A1630" w:rsidP="00877379">
            <w:pPr>
              <w:rPr>
                <w:rFonts w:ascii="Arial" w:hAnsi="Arial" w:cs="Arial"/>
              </w:rPr>
            </w:pPr>
          </w:p>
          <w:p w14:paraId="51F018F1" w14:textId="77777777" w:rsidR="006A1630" w:rsidRDefault="006A1630" w:rsidP="00877379">
            <w:pPr>
              <w:rPr>
                <w:rFonts w:ascii="Arial" w:hAnsi="Arial" w:cs="Arial"/>
              </w:rPr>
            </w:pPr>
          </w:p>
          <w:p w14:paraId="402EFC79" w14:textId="77777777" w:rsidR="006A1630" w:rsidRDefault="006A1630" w:rsidP="00877379">
            <w:pPr>
              <w:rPr>
                <w:rFonts w:ascii="Arial" w:hAnsi="Arial" w:cs="Arial"/>
              </w:rPr>
            </w:pPr>
          </w:p>
          <w:p w14:paraId="28EED6A8" w14:textId="77777777" w:rsidR="006A1630" w:rsidRDefault="006A1630" w:rsidP="00877379">
            <w:pPr>
              <w:rPr>
                <w:rFonts w:ascii="Arial" w:hAnsi="Arial" w:cs="Arial"/>
              </w:rPr>
            </w:pPr>
          </w:p>
          <w:p w14:paraId="11925734" w14:textId="71BAA275" w:rsidR="006A1630" w:rsidRDefault="006A1630" w:rsidP="00877379">
            <w:pPr>
              <w:rPr>
                <w:rFonts w:ascii="Arial" w:hAnsi="Arial" w:cs="Arial"/>
              </w:rPr>
            </w:pPr>
          </w:p>
          <w:p w14:paraId="1FF74C88" w14:textId="77777777" w:rsidR="00985D78" w:rsidRDefault="00985D78" w:rsidP="00877379">
            <w:pPr>
              <w:rPr>
                <w:rFonts w:ascii="Arial" w:hAnsi="Arial" w:cs="Arial"/>
              </w:rPr>
            </w:pPr>
          </w:p>
          <w:p w14:paraId="447BC230" w14:textId="77777777" w:rsidR="006A1630" w:rsidRDefault="006A1630" w:rsidP="00877379">
            <w:pPr>
              <w:rPr>
                <w:rFonts w:ascii="Arial" w:hAnsi="Arial" w:cs="Arial"/>
              </w:rPr>
            </w:pPr>
            <w:r>
              <w:rPr>
                <w:rFonts w:ascii="Arial" w:hAnsi="Arial" w:cs="Arial"/>
              </w:rPr>
              <w:t>Holding of face-to-face meetings during the Coronavirus pandemic</w:t>
            </w:r>
          </w:p>
          <w:p w14:paraId="4E387183" w14:textId="77777777" w:rsidR="00985D78" w:rsidRDefault="00985D78" w:rsidP="00877379">
            <w:pPr>
              <w:rPr>
                <w:rFonts w:ascii="Arial" w:hAnsi="Arial" w:cs="Arial"/>
              </w:rPr>
            </w:pPr>
          </w:p>
          <w:p w14:paraId="30480ED6" w14:textId="77777777" w:rsidR="00985D78" w:rsidRDefault="00985D78" w:rsidP="00877379">
            <w:pPr>
              <w:rPr>
                <w:rFonts w:ascii="Arial" w:hAnsi="Arial" w:cs="Arial"/>
              </w:rPr>
            </w:pPr>
          </w:p>
          <w:p w14:paraId="30E0D294" w14:textId="77777777" w:rsidR="00985D78" w:rsidRDefault="00985D78" w:rsidP="00877379">
            <w:pPr>
              <w:rPr>
                <w:rFonts w:ascii="Arial" w:hAnsi="Arial" w:cs="Arial"/>
              </w:rPr>
            </w:pPr>
          </w:p>
          <w:p w14:paraId="340072C6" w14:textId="77777777" w:rsidR="00985D78" w:rsidRDefault="00985D78" w:rsidP="00877379">
            <w:pPr>
              <w:rPr>
                <w:rFonts w:ascii="Arial" w:hAnsi="Arial" w:cs="Arial"/>
              </w:rPr>
            </w:pPr>
          </w:p>
          <w:p w14:paraId="7EE6F55B" w14:textId="77777777" w:rsidR="00985D78" w:rsidRDefault="00985D78" w:rsidP="00877379">
            <w:pPr>
              <w:rPr>
                <w:rFonts w:ascii="Arial" w:hAnsi="Arial" w:cs="Arial"/>
              </w:rPr>
            </w:pPr>
          </w:p>
          <w:p w14:paraId="5A7AE115" w14:textId="77777777" w:rsidR="00985D78" w:rsidRDefault="00985D78" w:rsidP="00877379">
            <w:pPr>
              <w:rPr>
                <w:rFonts w:ascii="Arial" w:hAnsi="Arial" w:cs="Arial"/>
              </w:rPr>
            </w:pPr>
          </w:p>
          <w:p w14:paraId="75766A30" w14:textId="77777777" w:rsidR="00985D78" w:rsidRDefault="00985D78" w:rsidP="00877379">
            <w:pPr>
              <w:rPr>
                <w:rFonts w:ascii="Arial" w:hAnsi="Arial" w:cs="Arial"/>
              </w:rPr>
            </w:pPr>
          </w:p>
          <w:p w14:paraId="2C55B3D4" w14:textId="77777777" w:rsidR="00985D78" w:rsidRDefault="00985D78" w:rsidP="00877379">
            <w:pPr>
              <w:rPr>
                <w:rFonts w:ascii="Arial" w:hAnsi="Arial" w:cs="Arial"/>
              </w:rPr>
            </w:pPr>
          </w:p>
          <w:p w14:paraId="37D51BEF" w14:textId="77777777" w:rsidR="00985D78" w:rsidRDefault="00985D78" w:rsidP="00877379">
            <w:pPr>
              <w:rPr>
                <w:rFonts w:ascii="Arial" w:hAnsi="Arial" w:cs="Arial"/>
              </w:rPr>
            </w:pPr>
          </w:p>
          <w:p w14:paraId="05234281" w14:textId="77777777" w:rsidR="00985D78" w:rsidRDefault="00985D78" w:rsidP="00877379">
            <w:pPr>
              <w:rPr>
                <w:rFonts w:ascii="Arial" w:hAnsi="Arial" w:cs="Arial"/>
              </w:rPr>
            </w:pPr>
          </w:p>
          <w:p w14:paraId="03A668AE" w14:textId="77777777" w:rsidR="00985D78" w:rsidRDefault="00985D78" w:rsidP="00877379">
            <w:pPr>
              <w:rPr>
                <w:rFonts w:ascii="Arial" w:hAnsi="Arial" w:cs="Arial"/>
              </w:rPr>
            </w:pPr>
          </w:p>
          <w:p w14:paraId="0AA640E3" w14:textId="77777777" w:rsidR="00985D78" w:rsidRDefault="00985D78" w:rsidP="00877379">
            <w:pPr>
              <w:rPr>
                <w:rFonts w:ascii="Arial" w:hAnsi="Arial" w:cs="Arial"/>
              </w:rPr>
            </w:pPr>
          </w:p>
          <w:p w14:paraId="466BCF95" w14:textId="77777777" w:rsidR="00985D78" w:rsidRDefault="00985D78" w:rsidP="00877379">
            <w:pPr>
              <w:rPr>
                <w:rFonts w:ascii="Arial" w:hAnsi="Arial" w:cs="Arial"/>
              </w:rPr>
            </w:pPr>
          </w:p>
          <w:p w14:paraId="0250E515" w14:textId="77777777" w:rsidR="00985D78" w:rsidRDefault="00985D78" w:rsidP="00877379">
            <w:pPr>
              <w:rPr>
                <w:rFonts w:ascii="Arial" w:hAnsi="Arial" w:cs="Arial"/>
              </w:rPr>
            </w:pPr>
          </w:p>
          <w:p w14:paraId="2E0551D9" w14:textId="77777777" w:rsidR="00985D78" w:rsidRDefault="00985D78" w:rsidP="00877379">
            <w:pPr>
              <w:rPr>
                <w:rFonts w:ascii="Arial" w:hAnsi="Arial" w:cs="Arial"/>
              </w:rPr>
            </w:pPr>
          </w:p>
          <w:p w14:paraId="33A96181" w14:textId="77777777" w:rsidR="00985D78" w:rsidRDefault="00985D78" w:rsidP="00877379">
            <w:pPr>
              <w:rPr>
                <w:rFonts w:ascii="Arial" w:hAnsi="Arial" w:cs="Arial"/>
              </w:rPr>
            </w:pPr>
          </w:p>
          <w:p w14:paraId="35DF85BD" w14:textId="77777777" w:rsidR="00985D78" w:rsidRDefault="00985D78" w:rsidP="00877379">
            <w:pPr>
              <w:rPr>
                <w:rFonts w:ascii="Arial" w:hAnsi="Arial" w:cs="Arial"/>
              </w:rPr>
            </w:pPr>
          </w:p>
          <w:p w14:paraId="222AEABA" w14:textId="77777777" w:rsidR="00985D78" w:rsidRDefault="00985D78" w:rsidP="00877379">
            <w:pPr>
              <w:rPr>
                <w:rFonts w:ascii="Arial" w:hAnsi="Arial" w:cs="Arial"/>
              </w:rPr>
            </w:pPr>
          </w:p>
          <w:p w14:paraId="18A9ECAB" w14:textId="77777777" w:rsidR="00985D78" w:rsidRDefault="00985D78" w:rsidP="00877379">
            <w:pPr>
              <w:rPr>
                <w:rFonts w:ascii="Arial" w:hAnsi="Arial" w:cs="Arial"/>
              </w:rPr>
            </w:pPr>
          </w:p>
          <w:p w14:paraId="114101A1" w14:textId="77777777" w:rsidR="00985D78" w:rsidRDefault="00985D78" w:rsidP="00877379">
            <w:pPr>
              <w:rPr>
                <w:rFonts w:ascii="Arial" w:hAnsi="Arial" w:cs="Arial"/>
              </w:rPr>
            </w:pPr>
          </w:p>
          <w:p w14:paraId="3B1ADDD4" w14:textId="77777777" w:rsidR="00985D78" w:rsidRDefault="00985D78" w:rsidP="00877379">
            <w:pPr>
              <w:rPr>
                <w:rFonts w:ascii="Arial" w:hAnsi="Arial" w:cs="Arial"/>
              </w:rPr>
            </w:pPr>
          </w:p>
          <w:p w14:paraId="3AC40679" w14:textId="77777777" w:rsidR="00985D78" w:rsidRDefault="00985D78" w:rsidP="00877379">
            <w:pPr>
              <w:rPr>
                <w:rFonts w:ascii="Arial" w:hAnsi="Arial" w:cs="Arial"/>
              </w:rPr>
            </w:pPr>
          </w:p>
          <w:p w14:paraId="6264A70B" w14:textId="77777777" w:rsidR="00985D78" w:rsidRDefault="00985D78" w:rsidP="00877379">
            <w:pPr>
              <w:rPr>
                <w:rFonts w:ascii="Arial" w:hAnsi="Arial" w:cs="Arial"/>
              </w:rPr>
            </w:pPr>
          </w:p>
          <w:p w14:paraId="40551D23" w14:textId="77777777" w:rsidR="00985D78" w:rsidRDefault="00985D78" w:rsidP="00877379">
            <w:pPr>
              <w:rPr>
                <w:rFonts w:ascii="Arial" w:hAnsi="Arial" w:cs="Arial"/>
              </w:rPr>
            </w:pPr>
          </w:p>
          <w:p w14:paraId="1D284EC2" w14:textId="77777777" w:rsidR="00985D78" w:rsidRDefault="00985D78" w:rsidP="00877379">
            <w:pPr>
              <w:rPr>
                <w:rFonts w:ascii="Arial" w:hAnsi="Arial" w:cs="Arial"/>
              </w:rPr>
            </w:pPr>
          </w:p>
          <w:p w14:paraId="09327F23" w14:textId="77777777" w:rsidR="00985D78" w:rsidRDefault="00985D78" w:rsidP="00877379">
            <w:pPr>
              <w:rPr>
                <w:rFonts w:ascii="Arial" w:hAnsi="Arial" w:cs="Arial"/>
              </w:rPr>
            </w:pPr>
          </w:p>
          <w:p w14:paraId="5DB3F60A" w14:textId="77777777" w:rsidR="00985D78" w:rsidRDefault="00985D78" w:rsidP="00877379">
            <w:pPr>
              <w:rPr>
                <w:rFonts w:ascii="Arial" w:hAnsi="Arial" w:cs="Arial"/>
              </w:rPr>
            </w:pPr>
          </w:p>
          <w:p w14:paraId="098C6D99" w14:textId="77777777" w:rsidR="00985D78" w:rsidRDefault="00985D78" w:rsidP="00877379">
            <w:pPr>
              <w:rPr>
                <w:rFonts w:ascii="Arial" w:hAnsi="Arial" w:cs="Arial"/>
              </w:rPr>
            </w:pPr>
          </w:p>
          <w:p w14:paraId="405EDA96" w14:textId="55FAC0A3" w:rsidR="00985D78" w:rsidRDefault="00985D78" w:rsidP="00877379">
            <w:pPr>
              <w:rPr>
                <w:rFonts w:ascii="Arial" w:hAnsi="Arial" w:cs="Arial"/>
              </w:rPr>
            </w:pPr>
            <w:r>
              <w:rPr>
                <w:rFonts w:ascii="Arial" w:hAnsi="Arial" w:cs="Arial"/>
              </w:rPr>
              <w:lastRenderedPageBreak/>
              <w:t>Holding of public community events contrav</w:t>
            </w:r>
            <w:r w:rsidR="0000359D">
              <w:rPr>
                <w:rFonts w:ascii="Arial" w:hAnsi="Arial" w:cs="Arial"/>
              </w:rPr>
              <w:t>enes Government guidance on social distancing</w:t>
            </w:r>
          </w:p>
          <w:p w14:paraId="7A5BDF56" w14:textId="6B553F00" w:rsidR="00985D78" w:rsidRDefault="00985D78" w:rsidP="00877379">
            <w:pPr>
              <w:rPr>
                <w:rFonts w:ascii="Arial" w:hAnsi="Arial" w:cs="Arial"/>
              </w:rPr>
            </w:pPr>
          </w:p>
        </w:tc>
        <w:tc>
          <w:tcPr>
            <w:tcW w:w="2410" w:type="dxa"/>
          </w:tcPr>
          <w:p w14:paraId="3193D8E2" w14:textId="77777777" w:rsidR="00D6284C" w:rsidRDefault="004D79A3" w:rsidP="00D6284C">
            <w:pPr>
              <w:rPr>
                <w:rFonts w:ascii="Arial" w:hAnsi="Arial" w:cs="Arial"/>
              </w:rPr>
            </w:pPr>
            <w:r>
              <w:rPr>
                <w:rFonts w:ascii="Arial" w:hAnsi="Arial" w:cs="Arial"/>
              </w:rPr>
              <w:lastRenderedPageBreak/>
              <w:t>Councillors</w:t>
            </w:r>
          </w:p>
          <w:p w14:paraId="0FF42CA6" w14:textId="77777777" w:rsidR="004D79A3" w:rsidRDefault="004D79A3" w:rsidP="00D6284C">
            <w:pPr>
              <w:rPr>
                <w:rFonts w:ascii="Arial" w:hAnsi="Arial" w:cs="Arial"/>
              </w:rPr>
            </w:pPr>
            <w:r>
              <w:rPr>
                <w:rFonts w:ascii="Arial" w:hAnsi="Arial" w:cs="Arial"/>
              </w:rPr>
              <w:t>Clerk</w:t>
            </w:r>
          </w:p>
          <w:p w14:paraId="256187EA" w14:textId="77777777" w:rsidR="005976BC" w:rsidRDefault="005976BC" w:rsidP="00D6284C">
            <w:pPr>
              <w:rPr>
                <w:rFonts w:ascii="Arial" w:hAnsi="Arial" w:cs="Arial"/>
              </w:rPr>
            </w:pPr>
          </w:p>
          <w:p w14:paraId="29A7EAE9" w14:textId="77777777" w:rsidR="005976BC" w:rsidRDefault="005976BC" w:rsidP="00D6284C">
            <w:pPr>
              <w:rPr>
                <w:rFonts w:ascii="Arial" w:hAnsi="Arial" w:cs="Arial"/>
              </w:rPr>
            </w:pPr>
          </w:p>
          <w:p w14:paraId="29EBAA63" w14:textId="77777777" w:rsidR="005976BC" w:rsidRDefault="005976BC" w:rsidP="00D6284C">
            <w:pPr>
              <w:rPr>
                <w:rFonts w:ascii="Arial" w:hAnsi="Arial" w:cs="Arial"/>
              </w:rPr>
            </w:pPr>
            <w:r>
              <w:rPr>
                <w:rFonts w:ascii="Arial" w:hAnsi="Arial" w:cs="Arial"/>
              </w:rPr>
              <w:t>Councillors/Chairman</w:t>
            </w:r>
          </w:p>
          <w:p w14:paraId="50F46537" w14:textId="77777777" w:rsidR="005976BC" w:rsidRDefault="005976BC" w:rsidP="00D6284C">
            <w:pPr>
              <w:rPr>
                <w:rFonts w:ascii="Arial" w:hAnsi="Arial" w:cs="Arial"/>
              </w:rPr>
            </w:pPr>
          </w:p>
          <w:p w14:paraId="4ADBD33C" w14:textId="672419FF" w:rsidR="005976BC" w:rsidRDefault="005976BC" w:rsidP="00D6284C">
            <w:pPr>
              <w:rPr>
                <w:rFonts w:ascii="Arial" w:hAnsi="Arial" w:cs="Arial"/>
              </w:rPr>
            </w:pPr>
          </w:p>
          <w:p w14:paraId="6F063E46" w14:textId="77777777" w:rsidR="00202601" w:rsidRDefault="00202601" w:rsidP="00D6284C">
            <w:pPr>
              <w:rPr>
                <w:rFonts w:ascii="Arial" w:hAnsi="Arial" w:cs="Arial"/>
              </w:rPr>
            </w:pPr>
          </w:p>
          <w:p w14:paraId="6E437FFB" w14:textId="3C03112F" w:rsidR="005976BC" w:rsidRDefault="005976BC" w:rsidP="00D6284C">
            <w:pPr>
              <w:rPr>
                <w:rFonts w:ascii="Arial" w:hAnsi="Arial" w:cs="Arial"/>
              </w:rPr>
            </w:pPr>
          </w:p>
          <w:p w14:paraId="5CB71BA7" w14:textId="77777777" w:rsidR="00202601" w:rsidRDefault="00202601" w:rsidP="00D6284C">
            <w:pPr>
              <w:rPr>
                <w:rFonts w:ascii="Arial" w:hAnsi="Arial" w:cs="Arial"/>
              </w:rPr>
            </w:pPr>
          </w:p>
          <w:p w14:paraId="28E1C3E3" w14:textId="77777777" w:rsidR="005976BC" w:rsidRDefault="005976BC" w:rsidP="00D6284C">
            <w:pPr>
              <w:rPr>
                <w:rFonts w:ascii="Arial" w:hAnsi="Arial" w:cs="Arial"/>
              </w:rPr>
            </w:pPr>
            <w:r>
              <w:rPr>
                <w:rFonts w:ascii="Arial" w:hAnsi="Arial" w:cs="Arial"/>
              </w:rPr>
              <w:t>Councillors</w:t>
            </w:r>
          </w:p>
          <w:p w14:paraId="7824B06E" w14:textId="77777777" w:rsidR="005976BC" w:rsidRDefault="005976BC" w:rsidP="00D6284C">
            <w:pPr>
              <w:rPr>
                <w:rFonts w:ascii="Arial" w:hAnsi="Arial" w:cs="Arial"/>
              </w:rPr>
            </w:pPr>
          </w:p>
          <w:p w14:paraId="32916B6A" w14:textId="77777777" w:rsidR="005976BC" w:rsidRDefault="005976BC" w:rsidP="00D6284C">
            <w:pPr>
              <w:rPr>
                <w:rFonts w:ascii="Arial" w:hAnsi="Arial" w:cs="Arial"/>
              </w:rPr>
            </w:pPr>
          </w:p>
          <w:p w14:paraId="1D7638D1" w14:textId="77777777" w:rsidR="005976BC" w:rsidRDefault="005976BC" w:rsidP="00D6284C">
            <w:pPr>
              <w:rPr>
                <w:rFonts w:ascii="Arial" w:hAnsi="Arial" w:cs="Arial"/>
              </w:rPr>
            </w:pPr>
            <w:r>
              <w:rPr>
                <w:rFonts w:ascii="Arial" w:hAnsi="Arial" w:cs="Arial"/>
              </w:rPr>
              <w:t>Councillors/Clerk</w:t>
            </w:r>
          </w:p>
          <w:p w14:paraId="5B6E7048" w14:textId="77777777" w:rsidR="005976BC" w:rsidRDefault="005976BC" w:rsidP="00D6284C">
            <w:pPr>
              <w:rPr>
                <w:rFonts w:ascii="Arial" w:hAnsi="Arial" w:cs="Arial"/>
              </w:rPr>
            </w:pPr>
          </w:p>
          <w:p w14:paraId="36D66980" w14:textId="77777777" w:rsidR="005976BC" w:rsidRDefault="005976BC" w:rsidP="00D6284C">
            <w:pPr>
              <w:rPr>
                <w:rFonts w:ascii="Arial" w:hAnsi="Arial" w:cs="Arial"/>
              </w:rPr>
            </w:pPr>
          </w:p>
          <w:p w14:paraId="5A9A2A31" w14:textId="77777777" w:rsidR="005976BC" w:rsidRDefault="005976BC" w:rsidP="00D6284C">
            <w:pPr>
              <w:rPr>
                <w:rFonts w:ascii="Arial" w:hAnsi="Arial" w:cs="Arial"/>
              </w:rPr>
            </w:pPr>
          </w:p>
          <w:p w14:paraId="675179B5" w14:textId="77777777" w:rsidR="005976BC" w:rsidRDefault="005976BC" w:rsidP="00D6284C">
            <w:pPr>
              <w:rPr>
                <w:rFonts w:ascii="Arial" w:hAnsi="Arial" w:cs="Arial"/>
              </w:rPr>
            </w:pPr>
            <w:r>
              <w:rPr>
                <w:rFonts w:ascii="Arial" w:hAnsi="Arial" w:cs="Arial"/>
              </w:rPr>
              <w:t>Councillors/Clerk</w:t>
            </w:r>
          </w:p>
          <w:p w14:paraId="3BB701C6" w14:textId="77777777" w:rsidR="005976BC" w:rsidRDefault="005976BC" w:rsidP="00D6284C">
            <w:pPr>
              <w:rPr>
                <w:rFonts w:ascii="Arial" w:hAnsi="Arial" w:cs="Arial"/>
              </w:rPr>
            </w:pPr>
          </w:p>
          <w:p w14:paraId="76CBEDC8" w14:textId="77777777" w:rsidR="005976BC" w:rsidRDefault="005976BC" w:rsidP="00D6284C">
            <w:pPr>
              <w:rPr>
                <w:rFonts w:ascii="Arial" w:hAnsi="Arial" w:cs="Arial"/>
              </w:rPr>
            </w:pPr>
          </w:p>
          <w:p w14:paraId="086DFE3B" w14:textId="145E1F9C" w:rsidR="0046465F" w:rsidRDefault="0046465F" w:rsidP="00D6284C">
            <w:pPr>
              <w:rPr>
                <w:rFonts w:ascii="Arial" w:hAnsi="Arial" w:cs="Arial"/>
              </w:rPr>
            </w:pPr>
          </w:p>
          <w:p w14:paraId="7EBED88C" w14:textId="77777777" w:rsidR="005976BC" w:rsidRDefault="005976BC" w:rsidP="00D6284C">
            <w:pPr>
              <w:rPr>
                <w:rFonts w:ascii="Arial" w:hAnsi="Arial" w:cs="Arial"/>
              </w:rPr>
            </w:pPr>
            <w:r>
              <w:rPr>
                <w:rFonts w:ascii="Arial" w:hAnsi="Arial" w:cs="Arial"/>
              </w:rPr>
              <w:t>Clerk</w:t>
            </w:r>
          </w:p>
          <w:p w14:paraId="7A867F1F" w14:textId="77777777" w:rsidR="005976BC" w:rsidRDefault="005976BC" w:rsidP="00D6284C">
            <w:pPr>
              <w:rPr>
                <w:rFonts w:ascii="Arial" w:hAnsi="Arial" w:cs="Arial"/>
              </w:rPr>
            </w:pPr>
          </w:p>
          <w:p w14:paraId="14C7C9AA" w14:textId="77777777" w:rsidR="005976BC" w:rsidRDefault="005976BC" w:rsidP="00D6284C">
            <w:pPr>
              <w:rPr>
                <w:rFonts w:ascii="Arial" w:hAnsi="Arial" w:cs="Arial"/>
              </w:rPr>
            </w:pPr>
          </w:p>
          <w:p w14:paraId="23D4A3F1" w14:textId="77777777" w:rsidR="005976BC" w:rsidRDefault="005976BC" w:rsidP="00D6284C">
            <w:pPr>
              <w:rPr>
                <w:rFonts w:ascii="Arial" w:hAnsi="Arial" w:cs="Arial"/>
              </w:rPr>
            </w:pPr>
            <w:r>
              <w:rPr>
                <w:rFonts w:ascii="Arial" w:hAnsi="Arial" w:cs="Arial"/>
              </w:rPr>
              <w:t>Clerk</w:t>
            </w:r>
          </w:p>
          <w:p w14:paraId="7A3C969F" w14:textId="6D3FB1C7" w:rsidR="006A1630" w:rsidRDefault="006A1630" w:rsidP="00D6284C">
            <w:pPr>
              <w:rPr>
                <w:rFonts w:ascii="Arial" w:hAnsi="Arial" w:cs="Arial"/>
              </w:rPr>
            </w:pPr>
          </w:p>
          <w:p w14:paraId="3F941E39" w14:textId="77777777" w:rsidR="00985D78" w:rsidRDefault="00985D78" w:rsidP="00D6284C">
            <w:pPr>
              <w:rPr>
                <w:rFonts w:ascii="Arial" w:hAnsi="Arial" w:cs="Arial"/>
              </w:rPr>
            </w:pPr>
          </w:p>
          <w:p w14:paraId="64201A99" w14:textId="77777777" w:rsidR="006A1630" w:rsidRDefault="006A1630" w:rsidP="00D6284C">
            <w:pPr>
              <w:rPr>
                <w:rFonts w:ascii="Arial" w:hAnsi="Arial" w:cs="Arial"/>
              </w:rPr>
            </w:pPr>
            <w:r>
              <w:rPr>
                <w:rFonts w:ascii="Arial" w:hAnsi="Arial" w:cs="Arial"/>
              </w:rPr>
              <w:t>Councillors/Clerk</w:t>
            </w:r>
          </w:p>
          <w:p w14:paraId="7F851973" w14:textId="77777777" w:rsidR="0000359D" w:rsidRDefault="0000359D" w:rsidP="00D6284C">
            <w:pPr>
              <w:rPr>
                <w:rFonts w:ascii="Arial" w:hAnsi="Arial" w:cs="Arial"/>
              </w:rPr>
            </w:pPr>
          </w:p>
          <w:p w14:paraId="7DF0A764" w14:textId="77777777" w:rsidR="0000359D" w:rsidRDefault="0000359D" w:rsidP="00D6284C">
            <w:pPr>
              <w:rPr>
                <w:rFonts w:ascii="Arial" w:hAnsi="Arial" w:cs="Arial"/>
              </w:rPr>
            </w:pPr>
          </w:p>
          <w:p w14:paraId="3FC1574C" w14:textId="77777777" w:rsidR="0000359D" w:rsidRDefault="0000359D" w:rsidP="00D6284C">
            <w:pPr>
              <w:rPr>
                <w:rFonts w:ascii="Arial" w:hAnsi="Arial" w:cs="Arial"/>
              </w:rPr>
            </w:pPr>
          </w:p>
          <w:p w14:paraId="40A3A9B8" w14:textId="77777777" w:rsidR="0000359D" w:rsidRDefault="0000359D" w:rsidP="00D6284C">
            <w:pPr>
              <w:rPr>
                <w:rFonts w:ascii="Arial" w:hAnsi="Arial" w:cs="Arial"/>
              </w:rPr>
            </w:pPr>
          </w:p>
          <w:p w14:paraId="2176D707" w14:textId="77777777" w:rsidR="0000359D" w:rsidRDefault="0000359D" w:rsidP="00D6284C">
            <w:pPr>
              <w:rPr>
                <w:rFonts w:ascii="Arial" w:hAnsi="Arial" w:cs="Arial"/>
              </w:rPr>
            </w:pPr>
          </w:p>
          <w:p w14:paraId="68C67BC2" w14:textId="77777777" w:rsidR="0000359D" w:rsidRDefault="0000359D" w:rsidP="00D6284C">
            <w:pPr>
              <w:rPr>
                <w:rFonts w:ascii="Arial" w:hAnsi="Arial" w:cs="Arial"/>
              </w:rPr>
            </w:pPr>
          </w:p>
          <w:p w14:paraId="46C46449" w14:textId="77777777" w:rsidR="0000359D" w:rsidRDefault="0000359D" w:rsidP="00D6284C">
            <w:pPr>
              <w:rPr>
                <w:rFonts w:ascii="Arial" w:hAnsi="Arial" w:cs="Arial"/>
              </w:rPr>
            </w:pPr>
          </w:p>
          <w:p w14:paraId="223D9E11" w14:textId="77777777" w:rsidR="0000359D" w:rsidRDefault="0000359D" w:rsidP="00D6284C">
            <w:pPr>
              <w:rPr>
                <w:rFonts w:ascii="Arial" w:hAnsi="Arial" w:cs="Arial"/>
              </w:rPr>
            </w:pPr>
          </w:p>
          <w:p w14:paraId="756145B7" w14:textId="77777777" w:rsidR="0000359D" w:rsidRDefault="0000359D" w:rsidP="00D6284C">
            <w:pPr>
              <w:rPr>
                <w:rFonts w:ascii="Arial" w:hAnsi="Arial" w:cs="Arial"/>
              </w:rPr>
            </w:pPr>
          </w:p>
          <w:p w14:paraId="6D11B59D" w14:textId="77777777" w:rsidR="0000359D" w:rsidRDefault="0000359D" w:rsidP="00D6284C">
            <w:pPr>
              <w:rPr>
                <w:rFonts w:ascii="Arial" w:hAnsi="Arial" w:cs="Arial"/>
              </w:rPr>
            </w:pPr>
          </w:p>
          <w:p w14:paraId="1F94AFE2" w14:textId="77777777" w:rsidR="0000359D" w:rsidRDefault="0000359D" w:rsidP="00D6284C">
            <w:pPr>
              <w:rPr>
                <w:rFonts w:ascii="Arial" w:hAnsi="Arial" w:cs="Arial"/>
              </w:rPr>
            </w:pPr>
          </w:p>
          <w:p w14:paraId="09BD0E53" w14:textId="77777777" w:rsidR="0000359D" w:rsidRDefault="0000359D" w:rsidP="00D6284C">
            <w:pPr>
              <w:rPr>
                <w:rFonts w:ascii="Arial" w:hAnsi="Arial" w:cs="Arial"/>
              </w:rPr>
            </w:pPr>
          </w:p>
          <w:p w14:paraId="5A277CAF" w14:textId="77777777" w:rsidR="0000359D" w:rsidRDefault="0000359D" w:rsidP="00D6284C">
            <w:pPr>
              <w:rPr>
                <w:rFonts w:ascii="Arial" w:hAnsi="Arial" w:cs="Arial"/>
              </w:rPr>
            </w:pPr>
          </w:p>
          <w:p w14:paraId="3A53842B" w14:textId="77777777" w:rsidR="0000359D" w:rsidRDefault="0000359D" w:rsidP="00D6284C">
            <w:pPr>
              <w:rPr>
                <w:rFonts w:ascii="Arial" w:hAnsi="Arial" w:cs="Arial"/>
              </w:rPr>
            </w:pPr>
          </w:p>
          <w:p w14:paraId="3F6BB67A" w14:textId="77777777" w:rsidR="0000359D" w:rsidRDefault="0000359D" w:rsidP="00D6284C">
            <w:pPr>
              <w:rPr>
                <w:rFonts w:ascii="Arial" w:hAnsi="Arial" w:cs="Arial"/>
              </w:rPr>
            </w:pPr>
          </w:p>
          <w:p w14:paraId="302A4D63" w14:textId="77777777" w:rsidR="0000359D" w:rsidRDefault="0000359D" w:rsidP="00D6284C">
            <w:pPr>
              <w:rPr>
                <w:rFonts w:ascii="Arial" w:hAnsi="Arial" w:cs="Arial"/>
              </w:rPr>
            </w:pPr>
          </w:p>
          <w:p w14:paraId="0B97C2CD" w14:textId="77777777" w:rsidR="0000359D" w:rsidRDefault="0000359D" w:rsidP="00D6284C">
            <w:pPr>
              <w:rPr>
                <w:rFonts w:ascii="Arial" w:hAnsi="Arial" w:cs="Arial"/>
              </w:rPr>
            </w:pPr>
          </w:p>
          <w:p w14:paraId="4EE40552" w14:textId="77777777" w:rsidR="0000359D" w:rsidRDefault="0000359D" w:rsidP="00D6284C">
            <w:pPr>
              <w:rPr>
                <w:rFonts w:ascii="Arial" w:hAnsi="Arial" w:cs="Arial"/>
              </w:rPr>
            </w:pPr>
          </w:p>
          <w:p w14:paraId="302F0D50" w14:textId="77777777" w:rsidR="0000359D" w:rsidRDefault="0000359D" w:rsidP="00D6284C">
            <w:pPr>
              <w:rPr>
                <w:rFonts w:ascii="Arial" w:hAnsi="Arial" w:cs="Arial"/>
              </w:rPr>
            </w:pPr>
          </w:p>
          <w:p w14:paraId="6302B673" w14:textId="77777777" w:rsidR="0000359D" w:rsidRDefault="0000359D" w:rsidP="00D6284C">
            <w:pPr>
              <w:rPr>
                <w:rFonts w:ascii="Arial" w:hAnsi="Arial" w:cs="Arial"/>
              </w:rPr>
            </w:pPr>
          </w:p>
          <w:p w14:paraId="740DE1CD" w14:textId="77777777" w:rsidR="0000359D" w:rsidRDefault="0000359D" w:rsidP="00D6284C">
            <w:pPr>
              <w:rPr>
                <w:rFonts w:ascii="Arial" w:hAnsi="Arial" w:cs="Arial"/>
              </w:rPr>
            </w:pPr>
          </w:p>
          <w:p w14:paraId="312AE453" w14:textId="77777777" w:rsidR="0000359D" w:rsidRDefault="0000359D" w:rsidP="00D6284C">
            <w:pPr>
              <w:rPr>
                <w:rFonts w:ascii="Arial" w:hAnsi="Arial" w:cs="Arial"/>
              </w:rPr>
            </w:pPr>
          </w:p>
          <w:p w14:paraId="135F2049" w14:textId="77777777" w:rsidR="0000359D" w:rsidRDefault="0000359D" w:rsidP="00D6284C">
            <w:pPr>
              <w:rPr>
                <w:rFonts w:ascii="Arial" w:hAnsi="Arial" w:cs="Arial"/>
              </w:rPr>
            </w:pPr>
          </w:p>
          <w:p w14:paraId="4964901B" w14:textId="77777777" w:rsidR="0000359D" w:rsidRDefault="0000359D" w:rsidP="00D6284C">
            <w:pPr>
              <w:rPr>
                <w:rFonts w:ascii="Arial" w:hAnsi="Arial" w:cs="Arial"/>
              </w:rPr>
            </w:pPr>
          </w:p>
          <w:p w14:paraId="3F472197" w14:textId="77777777" w:rsidR="0000359D" w:rsidRDefault="0000359D" w:rsidP="00D6284C">
            <w:pPr>
              <w:rPr>
                <w:rFonts w:ascii="Arial" w:hAnsi="Arial" w:cs="Arial"/>
              </w:rPr>
            </w:pPr>
          </w:p>
          <w:p w14:paraId="0D1790EF" w14:textId="77777777" w:rsidR="0000359D" w:rsidRDefault="0000359D" w:rsidP="00D6284C">
            <w:pPr>
              <w:rPr>
                <w:rFonts w:ascii="Arial" w:hAnsi="Arial" w:cs="Arial"/>
              </w:rPr>
            </w:pPr>
          </w:p>
          <w:p w14:paraId="4C28FF42" w14:textId="77777777" w:rsidR="0000359D" w:rsidRDefault="0000359D" w:rsidP="00D6284C">
            <w:pPr>
              <w:rPr>
                <w:rFonts w:ascii="Arial" w:hAnsi="Arial" w:cs="Arial"/>
              </w:rPr>
            </w:pPr>
          </w:p>
          <w:p w14:paraId="220479B7" w14:textId="77777777" w:rsidR="0000359D" w:rsidRDefault="0000359D" w:rsidP="00D6284C">
            <w:pPr>
              <w:rPr>
                <w:rFonts w:ascii="Arial" w:hAnsi="Arial" w:cs="Arial"/>
              </w:rPr>
            </w:pPr>
          </w:p>
          <w:p w14:paraId="3944D503" w14:textId="77777777" w:rsidR="0000359D" w:rsidRDefault="0000359D" w:rsidP="00D6284C">
            <w:pPr>
              <w:rPr>
                <w:rFonts w:ascii="Arial" w:hAnsi="Arial" w:cs="Arial"/>
              </w:rPr>
            </w:pPr>
          </w:p>
          <w:p w14:paraId="17BF617F" w14:textId="77777777" w:rsidR="0000359D" w:rsidRDefault="0000359D" w:rsidP="00D6284C">
            <w:pPr>
              <w:rPr>
                <w:rFonts w:ascii="Arial" w:hAnsi="Arial" w:cs="Arial"/>
              </w:rPr>
            </w:pPr>
          </w:p>
          <w:p w14:paraId="79591BB2" w14:textId="3D3FF0B2" w:rsidR="0000359D" w:rsidRDefault="0000359D" w:rsidP="00D6284C">
            <w:pPr>
              <w:rPr>
                <w:rFonts w:ascii="Arial" w:hAnsi="Arial" w:cs="Arial"/>
              </w:rPr>
            </w:pPr>
            <w:r>
              <w:rPr>
                <w:rFonts w:ascii="Arial" w:hAnsi="Arial" w:cs="Arial"/>
              </w:rPr>
              <w:lastRenderedPageBreak/>
              <w:t>Councillors/Clerk</w:t>
            </w:r>
          </w:p>
          <w:p w14:paraId="4F904CE8" w14:textId="240BF23F" w:rsidR="0000359D" w:rsidRDefault="0000359D" w:rsidP="00D6284C">
            <w:pPr>
              <w:rPr>
                <w:rFonts w:ascii="Arial" w:hAnsi="Arial" w:cs="Arial"/>
              </w:rPr>
            </w:pPr>
          </w:p>
        </w:tc>
        <w:tc>
          <w:tcPr>
            <w:tcW w:w="3508" w:type="dxa"/>
          </w:tcPr>
          <w:p w14:paraId="6DE34B6D" w14:textId="77777777" w:rsidR="00D6284C" w:rsidRDefault="004D79A3" w:rsidP="00877379">
            <w:pPr>
              <w:rPr>
                <w:rFonts w:ascii="Arial" w:hAnsi="Arial" w:cs="Arial"/>
              </w:rPr>
            </w:pPr>
            <w:r>
              <w:rPr>
                <w:rFonts w:ascii="Arial" w:hAnsi="Arial" w:cs="Arial"/>
              </w:rPr>
              <w:lastRenderedPageBreak/>
              <w:t>Attend all meetings</w:t>
            </w:r>
          </w:p>
          <w:p w14:paraId="43D18B0F" w14:textId="77777777" w:rsidR="004D79A3" w:rsidRDefault="004D79A3" w:rsidP="00877379">
            <w:pPr>
              <w:rPr>
                <w:rFonts w:ascii="Arial" w:hAnsi="Arial" w:cs="Arial"/>
              </w:rPr>
            </w:pPr>
            <w:r>
              <w:rPr>
                <w:rFonts w:ascii="Arial" w:hAnsi="Arial" w:cs="Arial"/>
              </w:rPr>
              <w:t>Agenda to be circulated in a timely manner</w:t>
            </w:r>
          </w:p>
          <w:p w14:paraId="58D09F08" w14:textId="77777777" w:rsidR="005976BC" w:rsidRDefault="005976BC" w:rsidP="00877379">
            <w:pPr>
              <w:rPr>
                <w:rFonts w:ascii="Arial" w:hAnsi="Arial" w:cs="Arial"/>
              </w:rPr>
            </w:pPr>
          </w:p>
          <w:p w14:paraId="5671D4EA" w14:textId="3FD6D61E" w:rsidR="005976BC" w:rsidRDefault="005976BC" w:rsidP="00877379">
            <w:pPr>
              <w:rPr>
                <w:rFonts w:ascii="Arial" w:hAnsi="Arial" w:cs="Arial"/>
              </w:rPr>
            </w:pPr>
            <w:r>
              <w:rPr>
                <w:rFonts w:ascii="Arial" w:hAnsi="Arial" w:cs="Arial"/>
              </w:rPr>
              <w:t>Business conducted at Council meetings should be managed by the Chair according to Standing Orders</w:t>
            </w:r>
          </w:p>
          <w:p w14:paraId="2FE10907" w14:textId="2DCFD9F9" w:rsidR="00202601" w:rsidRDefault="00202601" w:rsidP="00877379">
            <w:pPr>
              <w:rPr>
                <w:rFonts w:ascii="Arial" w:hAnsi="Arial" w:cs="Arial"/>
              </w:rPr>
            </w:pPr>
          </w:p>
          <w:p w14:paraId="19E9DE55" w14:textId="77777777" w:rsidR="00202601" w:rsidRDefault="00202601" w:rsidP="00877379">
            <w:pPr>
              <w:rPr>
                <w:rFonts w:ascii="Arial" w:hAnsi="Arial" w:cs="Arial"/>
              </w:rPr>
            </w:pPr>
          </w:p>
          <w:p w14:paraId="2F0C374C" w14:textId="77777777" w:rsidR="005976BC" w:rsidRDefault="005976BC" w:rsidP="00877379">
            <w:pPr>
              <w:rPr>
                <w:rFonts w:ascii="Arial" w:hAnsi="Arial" w:cs="Arial"/>
              </w:rPr>
            </w:pPr>
            <w:r w:rsidRPr="00877379">
              <w:rPr>
                <w:rFonts w:ascii="Arial" w:hAnsi="Arial" w:cs="Arial"/>
              </w:rPr>
              <w:t>Members to adhere to Code of Conduct</w:t>
            </w:r>
          </w:p>
          <w:p w14:paraId="02B22053" w14:textId="5D87ADE7" w:rsidR="005976BC" w:rsidRDefault="005976BC" w:rsidP="00877379">
            <w:pPr>
              <w:rPr>
                <w:rFonts w:ascii="Arial" w:hAnsi="Arial" w:cs="Arial"/>
              </w:rPr>
            </w:pPr>
          </w:p>
          <w:p w14:paraId="2FAB9560" w14:textId="77777777" w:rsidR="005976BC" w:rsidRDefault="005976BC" w:rsidP="00877379">
            <w:pPr>
              <w:rPr>
                <w:rFonts w:ascii="Arial" w:hAnsi="Arial" w:cs="Arial"/>
              </w:rPr>
            </w:pPr>
            <w:r>
              <w:rPr>
                <w:rFonts w:ascii="Arial" w:hAnsi="Arial" w:cs="Arial"/>
              </w:rPr>
              <w:t>Review minutes for confirmation of action, Clerk and Chair report at full meetings</w:t>
            </w:r>
          </w:p>
          <w:p w14:paraId="648E638C" w14:textId="77777777" w:rsidR="005976BC" w:rsidRDefault="005976BC" w:rsidP="00877379">
            <w:pPr>
              <w:rPr>
                <w:rFonts w:ascii="Arial" w:hAnsi="Arial" w:cs="Arial"/>
              </w:rPr>
            </w:pPr>
          </w:p>
          <w:p w14:paraId="458DE117" w14:textId="77ACBEDD" w:rsidR="005976BC" w:rsidRDefault="005976BC" w:rsidP="00877379">
            <w:pPr>
              <w:rPr>
                <w:rFonts w:ascii="Arial" w:hAnsi="Arial" w:cs="Arial"/>
              </w:rPr>
            </w:pPr>
            <w:r>
              <w:rPr>
                <w:rFonts w:ascii="Arial" w:hAnsi="Arial" w:cs="Arial"/>
              </w:rPr>
              <w:t>Ensure meetings are publicised on Noticeboards and Trimdon Parish Council website</w:t>
            </w:r>
            <w:r w:rsidR="0046465F">
              <w:rPr>
                <w:rFonts w:ascii="Arial" w:hAnsi="Arial" w:cs="Arial"/>
              </w:rPr>
              <w:t xml:space="preserve"> </w:t>
            </w:r>
          </w:p>
          <w:p w14:paraId="39232563" w14:textId="77777777" w:rsidR="00202601" w:rsidRDefault="00202601" w:rsidP="00877379">
            <w:pPr>
              <w:rPr>
                <w:rFonts w:ascii="Arial" w:hAnsi="Arial" w:cs="Arial"/>
              </w:rPr>
            </w:pPr>
          </w:p>
          <w:p w14:paraId="16A22B24" w14:textId="77777777" w:rsidR="005976BC" w:rsidRDefault="005976BC" w:rsidP="00877379">
            <w:pPr>
              <w:rPr>
                <w:rFonts w:ascii="Arial" w:hAnsi="Arial" w:cs="Arial"/>
              </w:rPr>
            </w:pPr>
            <w:r>
              <w:rPr>
                <w:rFonts w:ascii="Arial" w:hAnsi="Arial" w:cs="Arial"/>
              </w:rPr>
              <w:t>Ensure Public Participation is a standard Agenda item</w:t>
            </w:r>
          </w:p>
          <w:p w14:paraId="665DB501" w14:textId="77777777" w:rsidR="005976BC" w:rsidRDefault="005976BC" w:rsidP="00877379">
            <w:pPr>
              <w:rPr>
                <w:rFonts w:ascii="Arial" w:hAnsi="Arial" w:cs="Arial"/>
              </w:rPr>
            </w:pPr>
          </w:p>
          <w:p w14:paraId="6B7D5E65" w14:textId="77777777" w:rsidR="005976BC" w:rsidRDefault="005976BC" w:rsidP="009D1092">
            <w:pPr>
              <w:rPr>
                <w:rFonts w:ascii="Arial" w:hAnsi="Arial" w:cs="Arial"/>
              </w:rPr>
            </w:pPr>
            <w:r>
              <w:rPr>
                <w:rFonts w:ascii="Arial" w:hAnsi="Arial" w:cs="Arial"/>
              </w:rPr>
              <w:t>Public Participation Policy in place</w:t>
            </w:r>
          </w:p>
          <w:p w14:paraId="36E0CF98" w14:textId="77777777" w:rsidR="006A1630" w:rsidRDefault="006A1630" w:rsidP="009D1092">
            <w:pPr>
              <w:rPr>
                <w:rFonts w:ascii="Arial" w:hAnsi="Arial" w:cs="Arial"/>
              </w:rPr>
            </w:pPr>
          </w:p>
          <w:p w14:paraId="1C3183C1" w14:textId="0B242126" w:rsidR="006A1630" w:rsidRDefault="006A1630" w:rsidP="009D1092">
            <w:pPr>
              <w:rPr>
                <w:rFonts w:ascii="Arial" w:hAnsi="Arial" w:cs="Arial"/>
              </w:rPr>
            </w:pPr>
            <w:r>
              <w:rPr>
                <w:rFonts w:ascii="Arial" w:hAnsi="Arial" w:cs="Arial"/>
              </w:rPr>
              <w:t>Confirmation received that parish councils did not have to hold Annual Meeting or Annual Meeting of Electors in 2020</w:t>
            </w:r>
          </w:p>
          <w:p w14:paraId="16E89435" w14:textId="77777777" w:rsidR="006A1630" w:rsidRDefault="006A1630" w:rsidP="009D1092">
            <w:pPr>
              <w:rPr>
                <w:rFonts w:ascii="Arial" w:hAnsi="Arial" w:cs="Arial"/>
              </w:rPr>
            </w:pPr>
          </w:p>
          <w:p w14:paraId="33380875" w14:textId="5901ACC3" w:rsidR="006A1630" w:rsidRDefault="006A1630" w:rsidP="009D1092">
            <w:pPr>
              <w:rPr>
                <w:rFonts w:ascii="Arial" w:hAnsi="Arial" w:cs="Arial"/>
              </w:rPr>
            </w:pPr>
            <w:r>
              <w:rPr>
                <w:rFonts w:ascii="Arial" w:hAnsi="Arial" w:cs="Arial"/>
              </w:rPr>
              <w:t>Guidance issued by SLCC and CDALC confirmed that face-to-face meetings can be held, with the necessary Risk Assessment undertaken.  It is, however, recommended that Virtual meetings be held, if possible</w:t>
            </w:r>
          </w:p>
          <w:p w14:paraId="304D9559" w14:textId="2B674F60" w:rsidR="0000359D" w:rsidRDefault="0000359D" w:rsidP="009D1092">
            <w:pPr>
              <w:rPr>
                <w:rFonts w:ascii="Arial" w:hAnsi="Arial" w:cs="Arial"/>
              </w:rPr>
            </w:pPr>
          </w:p>
          <w:p w14:paraId="355CD9C3" w14:textId="461AD70B" w:rsidR="0000359D" w:rsidRDefault="0000359D" w:rsidP="009D1092">
            <w:pPr>
              <w:rPr>
                <w:rFonts w:ascii="Arial" w:hAnsi="Arial" w:cs="Arial"/>
              </w:rPr>
            </w:pPr>
          </w:p>
          <w:p w14:paraId="0EB8AC99" w14:textId="5DC216C3" w:rsidR="0000359D" w:rsidRDefault="0000359D" w:rsidP="009D1092">
            <w:pPr>
              <w:rPr>
                <w:rFonts w:ascii="Arial" w:hAnsi="Arial" w:cs="Arial"/>
              </w:rPr>
            </w:pPr>
          </w:p>
          <w:p w14:paraId="79F024FB" w14:textId="0CC7B1D7" w:rsidR="0000359D" w:rsidRDefault="0000359D" w:rsidP="009D1092">
            <w:pPr>
              <w:rPr>
                <w:rFonts w:ascii="Arial" w:hAnsi="Arial" w:cs="Arial"/>
              </w:rPr>
            </w:pPr>
          </w:p>
          <w:p w14:paraId="63FE33EF" w14:textId="2A1B45D2" w:rsidR="0000359D" w:rsidRDefault="0000359D" w:rsidP="009D1092">
            <w:pPr>
              <w:rPr>
                <w:rFonts w:ascii="Arial" w:hAnsi="Arial" w:cs="Arial"/>
              </w:rPr>
            </w:pPr>
          </w:p>
          <w:p w14:paraId="735255A3" w14:textId="38AC51F1" w:rsidR="0000359D" w:rsidRDefault="0000359D" w:rsidP="009D1092">
            <w:pPr>
              <w:rPr>
                <w:rFonts w:ascii="Arial" w:hAnsi="Arial" w:cs="Arial"/>
              </w:rPr>
            </w:pPr>
          </w:p>
          <w:p w14:paraId="45D04A9D" w14:textId="62CB4E7C" w:rsidR="0000359D" w:rsidRDefault="0000359D" w:rsidP="009D1092">
            <w:pPr>
              <w:rPr>
                <w:rFonts w:ascii="Arial" w:hAnsi="Arial" w:cs="Arial"/>
              </w:rPr>
            </w:pPr>
          </w:p>
          <w:p w14:paraId="2C8EE901" w14:textId="018D8BCE" w:rsidR="0000359D" w:rsidRDefault="0000359D" w:rsidP="009D1092">
            <w:pPr>
              <w:rPr>
                <w:rFonts w:ascii="Arial" w:hAnsi="Arial" w:cs="Arial"/>
              </w:rPr>
            </w:pPr>
          </w:p>
          <w:p w14:paraId="2E391968" w14:textId="5F906DC4" w:rsidR="0000359D" w:rsidRDefault="0000359D" w:rsidP="009D1092">
            <w:pPr>
              <w:rPr>
                <w:rFonts w:ascii="Arial" w:hAnsi="Arial" w:cs="Arial"/>
              </w:rPr>
            </w:pPr>
          </w:p>
          <w:p w14:paraId="42CFEC61" w14:textId="3DAC243F" w:rsidR="0000359D" w:rsidRDefault="0000359D" w:rsidP="009D1092">
            <w:pPr>
              <w:rPr>
                <w:rFonts w:ascii="Arial" w:hAnsi="Arial" w:cs="Arial"/>
              </w:rPr>
            </w:pPr>
          </w:p>
          <w:p w14:paraId="0FF76B04" w14:textId="21D14209" w:rsidR="0000359D" w:rsidRDefault="0000359D" w:rsidP="009D1092">
            <w:pPr>
              <w:rPr>
                <w:rFonts w:ascii="Arial" w:hAnsi="Arial" w:cs="Arial"/>
              </w:rPr>
            </w:pPr>
          </w:p>
          <w:p w14:paraId="73DF14FB" w14:textId="5034C67C" w:rsidR="0000359D" w:rsidRDefault="0000359D" w:rsidP="009D1092">
            <w:pPr>
              <w:rPr>
                <w:rFonts w:ascii="Arial" w:hAnsi="Arial" w:cs="Arial"/>
              </w:rPr>
            </w:pPr>
          </w:p>
          <w:p w14:paraId="13AF7311" w14:textId="4CDE1BDB" w:rsidR="0000359D" w:rsidRDefault="0000359D" w:rsidP="009D1092">
            <w:pPr>
              <w:rPr>
                <w:rFonts w:ascii="Arial" w:hAnsi="Arial" w:cs="Arial"/>
              </w:rPr>
            </w:pPr>
          </w:p>
          <w:p w14:paraId="7FDF81BD" w14:textId="3C81200E" w:rsidR="0000359D" w:rsidRDefault="0000359D" w:rsidP="009D1092">
            <w:pPr>
              <w:rPr>
                <w:rFonts w:ascii="Arial" w:hAnsi="Arial" w:cs="Arial"/>
              </w:rPr>
            </w:pPr>
          </w:p>
          <w:p w14:paraId="40B77E3F" w14:textId="5A730376" w:rsidR="0000359D" w:rsidRDefault="0000359D" w:rsidP="009D1092">
            <w:pPr>
              <w:rPr>
                <w:rFonts w:ascii="Arial" w:hAnsi="Arial" w:cs="Arial"/>
              </w:rPr>
            </w:pPr>
          </w:p>
          <w:p w14:paraId="0958B823" w14:textId="2B9CCA44" w:rsidR="0000359D" w:rsidRDefault="0000359D" w:rsidP="009D1092">
            <w:pPr>
              <w:rPr>
                <w:rFonts w:ascii="Arial" w:hAnsi="Arial" w:cs="Arial"/>
              </w:rPr>
            </w:pPr>
          </w:p>
          <w:p w14:paraId="39086B58" w14:textId="130AE43D" w:rsidR="0000359D" w:rsidRDefault="0000359D" w:rsidP="009D1092">
            <w:pPr>
              <w:rPr>
                <w:rFonts w:ascii="Arial" w:hAnsi="Arial" w:cs="Arial"/>
              </w:rPr>
            </w:pPr>
          </w:p>
          <w:p w14:paraId="23E2C6C3" w14:textId="4DEFEF12" w:rsidR="0000359D" w:rsidRDefault="0000359D" w:rsidP="009D1092">
            <w:pPr>
              <w:rPr>
                <w:rFonts w:ascii="Arial" w:hAnsi="Arial" w:cs="Arial"/>
              </w:rPr>
            </w:pPr>
          </w:p>
          <w:p w14:paraId="08B36347" w14:textId="64F4572F" w:rsidR="0000359D" w:rsidRDefault="0000359D" w:rsidP="009D1092">
            <w:pPr>
              <w:rPr>
                <w:rFonts w:ascii="Arial" w:hAnsi="Arial" w:cs="Arial"/>
              </w:rPr>
            </w:pPr>
          </w:p>
          <w:p w14:paraId="0CC18F5A" w14:textId="58C85DBC" w:rsidR="0000359D" w:rsidRDefault="0000359D" w:rsidP="009D1092">
            <w:pPr>
              <w:rPr>
                <w:rFonts w:ascii="Arial" w:hAnsi="Arial" w:cs="Arial"/>
              </w:rPr>
            </w:pPr>
            <w:r>
              <w:rPr>
                <w:rFonts w:ascii="Arial" w:hAnsi="Arial" w:cs="Arial"/>
              </w:rPr>
              <w:lastRenderedPageBreak/>
              <w:t>Public events cancelled following Government guidance:</w:t>
            </w:r>
          </w:p>
          <w:p w14:paraId="50506C61" w14:textId="24CE924B" w:rsidR="0000359D" w:rsidRDefault="0000359D" w:rsidP="0000359D">
            <w:pPr>
              <w:pStyle w:val="ListParagraph"/>
              <w:numPr>
                <w:ilvl w:val="0"/>
                <w:numId w:val="4"/>
              </w:numPr>
              <w:rPr>
                <w:rFonts w:ascii="Arial" w:hAnsi="Arial" w:cs="Arial"/>
              </w:rPr>
            </w:pPr>
            <w:r>
              <w:rPr>
                <w:rFonts w:ascii="Arial" w:hAnsi="Arial" w:cs="Arial"/>
              </w:rPr>
              <w:t>VE75 Day</w:t>
            </w:r>
          </w:p>
          <w:p w14:paraId="23CF16BF" w14:textId="2323B8F4" w:rsidR="0000359D" w:rsidRDefault="0000359D" w:rsidP="0000359D">
            <w:pPr>
              <w:pStyle w:val="ListParagraph"/>
              <w:numPr>
                <w:ilvl w:val="0"/>
                <w:numId w:val="4"/>
              </w:numPr>
              <w:rPr>
                <w:rFonts w:ascii="Arial" w:hAnsi="Arial" w:cs="Arial"/>
              </w:rPr>
            </w:pPr>
            <w:r>
              <w:rPr>
                <w:rFonts w:ascii="Arial" w:hAnsi="Arial" w:cs="Arial"/>
              </w:rPr>
              <w:t>Big BRASS Bash</w:t>
            </w:r>
          </w:p>
          <w:p w14:paraId="2C7B24CF" w14:textId="26FA3302" w:rsidR="0000359D" w:rsidRDefault="0000359D" w:rsidP="0000359D">
            <w:pPr>
              <w:pStyle w:val="ListParagraph"/>
              <w:numPr>
                <w:ilvl w:val="0"/>
                <w:numId w:val="4"/>
              </w:numPr>
              <w:rPr>
                <w:rFonts w:ascii="Arial" w:hAnsi="Arial" w:cs="Arial"/>
              </w:rPr>
            </w:pPr>
            <w:r>
              <w:rPr>
                <w:rFonts w:ascii="Arial" w:hAnsi="Arial" w:cs="Arial"/>
              </w:rPr>
              <w:t>Annual Christmas Lights Switch-on</w:t>
            </w:r>
          </w:p>
          <w:p w14:paraId="67838DA5" w14:textId="3CF8037A" w:rsidR="0000359D" w:rsidRPr="0000359D" w:rsidRDefault="0000359D" w:rsidP="0000359D">
            <w:pPr>
              <w:rPr>
                <w:rFonts w:ascii="Arial" w:hAnsi="Arial" w:cs="Arial"/>
              </w:rPr>
            </w:pPr>
            <w:r>
              <w:rPr>
                <w:rFonts w:ascii="Arial" w:hAnsi="Arial" w:cs="Arial"/>
              </w:rPr>
              <w:t>Remembrance Ceremony held at Trimdon Grange Cemetery following Government guidelines</w:t>
            </w:r>
          </w:p>
          <w:p w14:paraId="33F5D8A8" w14:textId="1B700337" w:rsidR="006A1630" w:rsidRDefault="006A1630" w:rsidP="009D1092">
            <w:pPr>
              <w:rPr>
                <w:rFonts w:ascii="Arial" w:hAnsi="Arial" w:cs="Arial"/>
              </w:rPr>
            </w:pPr>
          </w:p>
        </w:tc>
        <w:tc>
          <w:tcPr>
            <w:tcW w:w="2790" w:type="dxa"/>
          </w:tcPr>
          <w:p w14:paraId="79857115" w14:textId="77777777" w:rsidR="004D79A3" w:rsidRDefault="004D79A3" w:rsidP="00D6284C">
            <w:pPr>
              <w:rPr>
                <w:rFonts w:ascii="Arial" w:hAnsi="Arial" w:cs="Arial"/>
              </w:rPr>
            </w:pPr>
            <w:r>
              <w:rPr>
                <w:rFonts w:ascii="Arial" w:hAnsi="Arial" w:cs="Arial"/>
              </w:rPr>
              <w:lastRenderedPageBreak/>
              <w:t>Existing procedure adequate</w:t>
            </w:r>
          </w:p>
          <w:p w14:paraId="0F501A7C" w14:textId="77777777" w:rsidR="005976BC" w:rsidRDefault="005976BC" w:rsidP="00D6284C">
            <w:pPr>
              <w:rPr>
                <w:rFonts w:ascii="Arial" w:hAnsi="Arial" w:cs="Arial"/>
              </w:rPr>
            </w:pPr>
          </w:p>
          <w:p w14:paraId="0F14B13C" w14:textId="77777777" w:rsidR="005976BC" w:rsidRDefault="005976BC" w:rsidP="00D6284C">
            <w:pPr>
              <w:rPr>
                <w:rFonts w:ascii="Arial" w:hAnsi="Arial" w:cs="Arial"/>
              </w:rPr>
            </w:pPr>
          </w:p>
          <w:p w14:paraId="27E00864" w14:textId="5D90002F" w:rsidR="005976BC" w:rsidRDefault="005976BC" w:rsidP="00D6284C">
            <w:pPr>
              <w:rPr>
                <w:rFonts w:ascii="Arial" w:hAnsi="Arial" w:cs="Arial"/>
              </w:rPr>
            </w:pPr>
            <w:r w:rsidRPr="001F4BDA">
              <w:rPr>
                <w:rFonts w:ascii="Arial" w:hAnsi="Arial" w:cs="Arial"/>
              </w:rPr>
              <w:t>Standing Orders reviewed bi-annually</w:t>
            </w:r>
            <w:r w:rsidR="00757043" w:rsidRPr="001F4BDA">
              <w:rPr>
                <w:rFonts w:ascii="Arial" w:hAnsi="Arial" w:cs="Arial"/>
              </w:rPr>
              <w:t xml:space="preserve">. </w:t>
            </w:r>
            <w:r w:rsidR="001F4BDA" w:rsidRPr="001F4BDA">
              <w:rPr>
                <w:rFonts w:ascii="Arial" w:hAnsi="Arial" w:cs="Arial"/>
              </w:rPr>
              <w:t>New Standing Orders approved June 2018</w:t>
            </w:r>
            <w:r w:rsidR="00202601">
              <w:rPr>
                <w:rFonts w:ascii="Arial" w:hAnsi="Arial" w:cs="Arial"/>
              </w:rPr>
              <w:t xml:space="preserve"> - to be reviewed June 2020</w:t>
            </w:r>
          </w:p>
          <w:p w14:paraId="7863F58B" w14:textId="77777777" w:rsidR="00202601" w:rsidRDefault="00202601" w:rsidP="00D6284C">
            <w:pPr>
              <w:rPr>
                <w:rFonts w:ascii="Arial" w:hAnsi="Arial" w:cs="Arial"/>
              </w:rPr>
            </w:pPr>
          </w:p>
          <w:p w14:paraId="35242E57" w14:textId="77777777" w:rsidR="005976BC" w:rsidRDefault="00852852" w:rsidP="00D6284C">
            <w:pPr>
              <w:rPr>
                <w:rFonts w:ascii="Arial" w:hAnsi="Arial" w:cs="Arial"/>
              </w:rPr>
            </w:pPr>
            <w:r>
              <w:rPr>
                <w:rFonts w:ascii="Arial" w:hAnsi="Arial" w:cs="Arial"/>
              </w:rPr>
              <w:t>Code of Conduct revised and a</w:t>
            </w:r>
            <w:r w:rsidR="008C234E">
              <w:rPr>
                <w:rFonts w:ascii="Arial" w:hAnsi="Arial" w:cs="Arial"/>
              </w:rPr>
              <w:t xml:space="preserve">pproved </w:t>
            </w:r>
            <w:r>
              <w:rPr>
                <w:rFonts w:ascii="Arial" w:hAnsi="Arial" w:cs="Arial"/>
              </w:rPr>
              <w:t>June 2017</w:t>
            </w:r>
          </w:p>
          <w:p w14:paraId="4812A2A9" w14:textId="77777777" w:rsidR="00852852" w:rsidRDefault="00852852" w:rsidP="00D6284C">
            <w:pPr>
              <w:rPr>
                <w:rFonts w:ascii="Arial" w:hAnsi="Arial" w:cs="Arial"/>
              </w:rPr>
            </w:pPr>
          </w:p>
          <w:p w14:paraId="599B11EF" w14:textId="77777777" w:rsidR="005976BC" w:rsidRDefault="008F6380" w:rsidP="00D6284C">
            <w:pPr>
              <w:rPr>
                <w:rFonts w:ascii="Arial" w:hAnsi="Arial" w:cs="Arial"/>
              </w:rPr>
            </w:pPr>
            <w:r>
              <w:rPr>
                <w:rFonts w:ascii="Arial" w:hAnsi="Arial" w:cs="Arial"/>
              </w:rPr>
              <w:t>Existing procedure adequate</w:t>
            </w:r>
          </w:p>
          <w:p w14:paraId="2D0BD3C5" w14:textId="31104729" w:rsidR="005976BC" w:rsidRDefault="005976BC" w:rsidP="00D6284C">
            <w:pPr>
              <w:rPr>
                <w:rFonts w:ascii="Arial" w:hAnsi="Arial" w:cs="Arial"/>
              </w:rPr>
            </w:pPr>
          </w:p>
          <w:p w14:paraId="5886AD09" w14:textId="77777777" w:rsidR="00B60ED5" w:rsidRDefault="00B60ED5" w:rsidP="00D6284C">
            <w:pPr>
              <w:rPr>
                <w:rFonts w:ascii="Arial" w:hAnsi="Arial" w:cs="Arial"/>
              </w:rPr>
            </w:pPr>
          </w:p>
          <w:p w14:paraId="45E1E109" w14:textId="77777777" w:rsidR="005976BC" w:rsidRDefault="008F6380" w:rsidP="00D6284C">
            <w:pPr>
              <w:rPr>
                <w:rFonts w:ascii="Arial" w:hAnsi="Arial" w:cs="Arial"/>
              </w:rPr>
            </w:pPr>
            <w:r>
              <w:rPr>
                <w:rFonts w:ascii="Arial" w:hAnsi="Arial" w:cs="Arial"/>
              </w:rPr>
              <w:t>Existing procedure adequate</w:t>
            </w:r>
          </w:p>
          <w:p w14:paraId="0582F761" w14:textId="77777777" w:rsidR="005976BC" w:rsidRDefault="005976BC" w:rsidP="00D6284C">
            <w:pPr>
              <w:rPr>
                <w:rFonts w:ascii="Arial" w:hAnsi="Arial" w:cs="Arial"/>
              </w:rPr>
            </w:pPr>
          </w:p>
          <w:p w14:paraId="0C59074D" w14:textId="77777777" w:rsidR="0046465F" w:rsidRDefault="0046465F" w:rsidP="00D6284C">
            <w:pPr>
              <w:rPr>
                <w:rFonts w:ascii="Arial" w:hAnsi="Arial" w:cs="Arial"/>
              </w:rPr>
            </w:pPr>
          </w:p>
          <w:p w14:paraId="4E79DE41" w14:textId="77777777" w:rsidR="005976BC" w:rsidRDefault="008F6380" w:rsidP="00D6284C">
            <w:pPr>
              <w:rPr>
                <w:rFonts w:ascii="Arial" w:hAnsi="Arial" w:cs="Arial"/>
              </w:rPr>
            </w:pPr>
            <w:r>
              <w:rPr>
                <w:rFonts w:ascii="Arial" w:hAnsi="Arial" w:cs="Arial"/>
              </w:rPr>
              <w:t>Existing procedure adequate</w:t>
            </w:r>
            <w:r w:rsidR="005976BC">
              <w:rPr>
                <w:rFonts w:ascii="Arial" w:hAnsi="Arial" w:cs="Arial"/>
              </w:rPr>
              <w:t xml:space="preserve"> </w:t>
            </w:r>
          </w:p>
          <w:p w14:paraId="34502FD1" w14:textId="55105877" w:rsidR="008F6380" w:rsidRDefault="008F6380" w:rsidP="00D6284C">
            <w:pPr>
              <w:rPr>
                <w:rFonts w:ascii="Arial" w:hAnsi="Arial" w:cs="Arial"/>
              </w:rPr>
            </w:pPr>
          </w:p>
          <w:p w14:paraId="25C8EC52" w14:textId="77777777" w:rsidR="008419C7" w:rsidRDefault="008F6380" w:rsidP="00B60ED5">
            <w:pPr>
              <w:rPr>
                <w:rFonts w:ascii="Arial" w:hAnsi="Arial" w:cs="Arial"/>
              </w:rPr>
            </w:pPr>
            <w:r>
              <w:rPr>
                <w:rFonts w:ascii="Arial" w:hAnsi="Arial" w:cs="Arial"/>
              </w:rPr>
              <w:t>Existing procedure adequate</w:t>
            </w:r>
          </w:p>
          <w:p w14:paraId="3FC15FD7" w14:textId="12A8ADF8" w:rsidR="006A1630" w:rsidRDefault="006A1630" w:rsidP="00B60ED5">
            <w:pPr>
              <w:rPr>
                <w:rFonts w:ascii="Arial" w:hAnsi="Arial" w:cs="Arial"/>
              </w:rPr>
            </w:pPr>
          </w:p>
          <w:p w14:paraId="3560F4D4" w14:textId="76E9F19E" w:rsidR="006A1630" w:rsidRDefault="006A1630" w:rsidP="00B60ED5">
            <w:pPr>
              <w:rPr>
                <w:rFonts w:ascii="Arial" w:hAnsi="Arial" w:cs="Arial"/>
              </w:rPr>
            </w:pPr>
            <w:r>
              <w:rPr>
                <w:rFonts w:ascii="Arial" w:hAnsi="Arial" w:cs="Arial"/>
              </w:rPr>
              <w:t>Councillor John Burton to remain as Chairman and Bernie Oliver to remain as Vice-Chairman</w:t>
            </w:r>
          </w:p>
          <w:p w14:paraId="1FC7C383" w14:textId="77777777" w:rsidR="006A1630" w:rsidRDefault="006A1630" w:rsidP="00B60ED5">
            <w:pPr>
              <w:rPr>
                <w:rFonts w:ascii="Arial" w:hAnsi="Arial" w:cs="Arial"/>
              </w:rPr>
            </w:pPr>
          </w:p>
          <w:p w14:paraId="6C26ABB4" w14:textId="73D5BAE9" w:rsidR="006A1630" w:rsidRDefault="006A1630" w:rsidP="00B60ED5">
            <w:pPr>
              <w:rPr>
                <w:rFonts w:ascii="Arial" w:hAnsi="Arial" w:cs="Arial"/>
              </w:rPr>
            </w:pPr>
            <w:r>
              <w:rPr>
                <w:rFonts w:ascii="Arial" w:hAnsi="Arial" w:cs="Arial"/>
              </w:rPr>
              <w:t>Risk Assessment completed prior to face-to-face meetings re-commencing.  Meetings to be limited to bi-monthly.</w:t>
            </w:r>
            <w:r w:rsidR="00552F64">
              <w:rPr>
                <w:rFonts w:ascii="Arial" w:hAnsi="Arial" w:cs="Arial"/>
              </w:rPr>
              <w:t xml:space="preserve"> Guidance issued to all councillors with the </w:t>
            </w:r>
            <w:proofErr w:type="gramStart"/>
            <w:r w:rsidR="00552F64">
              <w:rPr>
                <w:rFonts w:ascii="Arial" w:hAnsi="Arial" w:cs="Arial"/>
              </w:rPr>
              <w:t>Agenda</w:t>
            </w:r>
            <w:proofErr w:type="gramEnd"/>
          </w:p>
          <w:p w14:paraId="5419011C" w14:textId="5E4C7513" w:rsidR="006A1630" w:rsidRDefault="006A1630" w:rsidP="00B60ED5">
            <w:pPr>
              <w:rPr>
                <w:rFonts w:ascii="Arial" w:hAnsi="Arial" w:cs="Arial"/>
              </w:rPr>
            </w:pPr>
          </w:p>
          <w:p w14:paraId="363434F1" w14:textId="41DA1A3F" w:rsidR="006A1630" w:rsidRDefault="006A1630" w:rsidP="00B60ED5">
            <w:pPr>
              <w:rPr>
                <w:rFonts w:ascii="Arial" w:hAnsi="Arial" w:cs="Arial"/>
              </w:rPr>
            </w:pPr>
            <w:r>
              <w:rPr>
                <w:rFonts w:ascii="Arial" w:hAnsi="Arial" w:cs="Arial"/>
              </w:rPr>
              <w:t>Any member of the public wishing to attend must advise the Clerk by 12:00 noon on the day of the meeting and provide track and trace details</w:t>
            </w:r>
          </w:p>
          <w:p w14:paraId="672DAE7D" w14:textId="5E8BD5D0" w:rsidR="006A1630" w:rsidRDefault="006A1630" w:rsidP="00B60ED5">
            <w:pPr>
              <w:rPr>
                <w:rFonts w:ascii="Arial" w:hAnsi="Arial" w:cs="Arial"/>
              </w:rPr>
            </w:pPr>
          </w:p>
          <w:p w14:paraId="359675B0" w14:textId="0763F767" w:rsidR="006A1630" w:rsidRDefault="006A1630" w:rsidP="00B60ED5">
            <w:pPr>
              <w:rPr>
                <w:rFonts w:ascii="Arial" w:hAnsi="Arial" w:cs="Arial"/>
              </w:rPr>
            </w:pPr>
            <w:r>
              <w:rPr>
                <w:rFonts w:ascii="Arial" w:hAnsi="Arial" w:cs="Arial"/>
              </w:rPr>
              <w:t xml:space="preserve">The parish council has purchased Zoom technology to be able to host </w:t>
            </w:r>
            <w:r w:rsidR="00555E64">
              <w:rPr>
                <w:rFonts w:ascii="Arial" w:hAnsi="Arial" w:cs="Arial"/>
              </w:rPr>
              <w:t>virtual meetings</w:t>
            </w:r>
            <w:r>
              <w:rPr>
                <w:rFonts w:ascii="Arial" w:hAnsi="Arial" w:cs="Arial"/>
              </w:rPr>
              <w:t>, if necessary.  Two training sessions have been undertaken</w:t>
            </w:r>
          </w:p>
          <w:p w14:paraId="48D5DD49" w14:textId="77777777" w:rsidR="006A1630" w:rsidRDefault="006A1630" w:rsidP="00B60ED5">
            <w:pPr>
              <w:rPr>
                <w:rFonts w:ascii="Arial" w:hAnsi="Arial" w:cs="Arial"/>
              </w:rPr>
            </w:pPr>
          </w:p>
          <w:p w14:paraId="701C759F" w14:textId="77777777" w:rsidR="0000359D" w:rsidRDefault="0000359D" w:rsidP="00B60ED5">
            <w:pPr>
              <w:rPr>
                <w:rFonts w:ascii="Arial" w:hAnsi="Arial" w:cs="Arial"/>
              </w:rPr>
            </w:pPr>
          </w:p>
          <w:p w14:paraId="3E112DEE" w14:textId="77777777" w:rsidR="0000359D" w:rsidRDefault="0000359D" w:rsidP="00B60ED5">
            <w:pPr>
              <w:rPr>
                <w:rFonts w:ascii="Arial" w:hAnsi="Arial" w:cs="Arial"/>
              </w:rPr>
            </w:pPr>
          </w:p>
          <w:p w14:paraId="0347345B" w14:textId="5558585E" w:rsidR="0000359D" w:rsidRDefault="0000359D" w:rsidP="00B60ED5">
            <w:pPr>
              <w:rPr>
                <w:rFonts w:ascii="Arial" w:hAnsi="Arial" w:cs="Arial"/>
              </w:rPr>
            </w:pPr>
            <w:r>
              <w:rPr>
                <w:rFonts w:ascii="Arial" w:hAnsi="Arial" w:cs="Arial"/>
              </w:rPr>
              <w:lastRenderedPageBreak/>
              <w:t>Existing procedure adequate</w:t>
            </w:r>
          </w:p>
        </w:tc>
      </w:tr>
      <w:tr w:rsidR="00D6284C" w14:paraId="4BF8C72C" w14:textId="77777777" w:rsidTr="00877379">
        <w:tc>
          <w:tcPr>
            <w:tcW w:w="2405" w:type="dxa"/>
          </w:tcPr>
          <w:p w14:paraId="4A1C09F7" w14:textId="77777777" w:rsidR="00D6284C" w:rsidRDefault="00DC7BCF" w:rsidP="00877379">
            <w:pPr>
              <w:rPr>
                <w:rFonts w:ascii="Arial" w:hAnsi="Arial" w:cs="Arial"/>
              </w:rPr>
            </w:pPr>
            <w:r>
              <w:rPr>
                <w:rFonts w:ascii="Arial" w:hAnsi="Arial" w:cs="Arial"/>
              </w:rPr>
              <w:lastRenderedPageBreak/>
              <w:t>Statutory documents</w:t>
            </w:r>
          </w:p>
        </w:tc>
        <w:tc>
          <w:tcPr>
            <w:tcW w:w="2835" w:type="dxa"/>
          </w:tcPr>
          <w:p w14:paraId="30B7203F" w14:textId="77777777" w:rsidR="00D6284C" w:rsidRDefault="00DC7BCF" w:rsidP="00877379">
            <w:pPr>
              <w:rPr>
                <w:rFonts w:ascii="Arial" w:hAnsi="Arial" w:cs="Arial"/>
              </w:rPr>
            </w:pPr>
            <w:r>
              <w:rPr>
                <w:rFonts w:ascii="Arial" w:hAnsi="Arial" w:cs="Arial"/>
              </w:rPr>
              <w:t>Accuracy and legality</w:t>
            </w:r>
          </w:p>
        </w:tc>
        <w:tc>
          <w:tcPr>
            <w:tcW w:w="2410" w:type="dxa"/>
          </w:tcPr>
          <w:p w14:paraId="7C5CF0B7" w14:textId="77777777" w:rsidR="00D6284C" w:rsidRDefault="00DC7BCF" w:rsidP="00D6284C">
            <w:pPr>
              <w:rPr>
                <w:rFonts w:ascii="Arial" w:hAnsi="Arial" w:cs="Arial"/>
              </w:rPr>
            </w:pPr>
            <w:r>
              <w:rPr>
                <w:rFonts w:ascii="Arial" w:hAnsi="Arial" w:cs="Arial"/>
              </w:rPr>
              <w:t>Clerk</w:t>
            </w:r>
          </w:p>
          <w:p w14:paraId="148BA8E6" w14:textId="77777777" w:rsidR="00DC7BCF" w:rsidRDefault="00DC7BCF" w:rsidP="00D6284C">
            <w:pPr>
              <w:rPr>
                <w:rFonts w:ascii="Arial" w:hAnsi="Arial" w:cs="Arial"/>
              </w:rPr>
            </w:pPr>
          </w:p>
          <w:p w14:paraId="4CDB4251" w14:textId="77777777" w:rsidR="00DC7BCF" w:rsidRDefault="00DC7BCF" w:rsidP="00D6284C">
            <w:pPr>
              <w:rPr>
                <w:rFonts w:ascii="Arial" w:hAnsi="Arial" w:cs="Arial"/>
              </w:rPr>
            </w:pPr>
          </w:p>
          <w:p w14:paraId="128BF133" w14:textId="77777777" w:rsidR="00DC7BCF" w:rsidRDefault="00DC7BCF" w:rsidP="00D6284C">
            <w:pPr>
              <w:rPr>
                <w:rFonts w:ascii="Arial" w:hAnsi="Arial" w:cs="Arial"/>
              </w:rPr>
            </w:pPr>
          </w:p>
          <w:p w14:paraId="1DB0E7DA" w14:textId="77777777" w:rsidR="00DC7BCF" w:rsidRDefault="00DC7BCF" w:rsidP="00D6284C">
            <w:pPr>
              <w:rPr>
                <w:rFonts w:ascii="Arial" w:hAnsi="Arial" w:cs="Arial"/>
              </w:rPr>
            </w:pPr>
          </w:p>
          <w:p w14:paraId="26BB641F" w14:textId="77777777" w:rsidR="00DC7BCF" w:rsidRDefault="00DC7BCF" w:rsidP="00D6284C">
            <w:pPr>
              <w:rPr>
                <w:rFonts w:ascii="Arial" w:hAnsi="Arial" w:cs="Arial"/>
              </w:rPr>
            </w:pPr>
            <w:r>
              <w:rPr>
                <w:rFonts w:ascii="Arial" w:hAnsi="Arial" w:cs="Arial"/>
              </w:rPr>
              <w:t>Councillors/Chairman</w:t>
            </w:r>
          </w:p>
          <w:p w14:paraId="7DFCCF80" w14:textId="77777777" w:rsidR="009D1092" w:rsidRDefault="009D1092" w:rsidP="00D6284C">
            <w:pPr>
              <w:rPr>
                <w:rFonts w:ascii="Arial" w:hAnsi="Arial" w:cs="Arial"/>
              </w:rPr>
            </w:pPr>
          </w:p>
          <w:p w14:paraId="66B16453" w14:textId="77777777" w:rsidR="00DC7BCF" w:rsidRDefault="00DC7BCF" w:rsidP="00D6284C">
            <w:pPr>
              <w:rPr>
                <w:rFonts w:ascii="Arial" w:hAnsi="Arial" w:cs="Arial"/>
              </w:rPr>
            </w:pPr>
          </w:p>
          <w:p w14:paraId="3E62A3B0" w14:textId="77777777" w:rsidR="00DC7BCF" w:rsidRDefault="00DC7BCF" w:rsidP="00D6284C">
            <w:pPr>
              <w:rPr>
                <w:rFonts w:ascii="Arial" w:hAnsi="Arial" w:cs="Arial"/>
              </w:rPr>
            </w:pPr>
            <w:r>
              <w:rPr>
                <w:rFonts w:ascii="Arial" w:hAnsi="Arial" w:cs="Arial"/>
              </w:rPr>
              <w:t>Clerk</w:t>
            </w:r>
          </w:p>
        </w:tc>
        <w:tc>
          <w:tcPr>
            <w:tcW w:w="3508" w:type="dxa"/>
          </w:tcPr>
          <w:p w14:paraId="692E611D" w14:textId="77777777" w:rsidR="00D6284C" w:rsidRDefault="00DC7BCF" w:rsidP="00877379">
            <w:pPr>
              <w:rPr>
                <w:rFonts w:ascii="Arial" w:hAnsi="Arial" w:cs="Arial"/>
              </w:rPr>
            </w:pPr>
            <w:r>
              <w:rPr>
                <w:rFonts w:ascii="Arial" w:hAnsi="Arial" w:cs="Arial"/>
              </w:rPr>
              <w:t>Minutes and Agenda are produced in the prescribed method by the Clerk and adhere to the legal requirements</w:t>
            </w:r>
          </w:p>
          <w:p w14:paraId="33508EFF" w14:textId="77777777" w:rsidR="00DC7BCF" w:rsidRDefault="00DC7BCF" w:rsidP="00877379">
            <w:pPr>
              <w:rPr>
                <w:rFonts w:ascii="Arial" w:hAnsi="Arial" w:cs="Arial"/>
              </w:rPr>
            </w:pPr>
          </w:p>
          <w:p w14:paraId="348A90F9" w14:textId="0E0BEB59" w:rsidR="00DC7BCF" w:rsidRDefault="00DC7BCF" w:rsidP="00877379">
            <w:pPr>
              <w:rPr>
                <w:rFonts w:ascii="Arial" w:hAnsi="Arial" w:cs="Arial"/>
              </w:rPr>
            </w:pPr>
            <w:r>
              <w:rPr>
                <w:rFonts w:ascii="Arial" w:hAnsi="Arial" w:cs="Arial"/>
              </w:rPr>
              <w:t>Minutes are approved and signed at the next Council meeting</w:t>
            </w:r>
          </w:p>
          <w:p w14:paraId="7A507ADD" w14:textId="77777777" w:rsidR="00512B2A" w:rsidRDefault="00512B2A" w:rsidP="00877379">
            <w:pPr>
              <w:rPr>
                <w:rFonts w:ascii="Arial" w:hAnsi="Arial" w:cs="Arial"/>
              </w:rPr>
            </w:pPr>
          </w:p>
          <w:p w14:paraId="42E86D1C" w14:textId="77777777" w:rsidR="00DC7BCF" w:rsidRDefault="00DC7BCF" w:rsidP="009D1092">
            <w:pPr>
              <w:rPr>
                <w:rFonts w:ascii="Arial" w:hAnsi="Arial" w:cs="Arial"/>
              </w:rPr>
            </w:pPr>
            <w:r>
              <w:rPr>
                <w:rFonts w:ascii="Arial" w:hAnsi="Arial" w:cs="Arial"/>
              </w:rPr>
              <w:t>Minutes and agenda are published according to the Publication Scheme</w:t>
            </w:r>
          </w:p>
        </w:tc>
        <w:tc>
          <w:tcPr>
            <w:tcW w:w="2790" w:type="dxa"/>
          </w:tcPr>
          <w:p w14:paraId="69AE9E0A" w14:textId="77777777" w:rsidR="00D6284C" w:rsidRDefault="00DC7BCF" w:rsidP="00D6284C">
            <w:pPr>
              <w:rPr>
                <w:rFonts w:ascii="Arial" w:hAnsi="Arial" w:cs="Arial"/>
              </w:rPr>
            </w:pPr>
            <w:r>
              <w:rPr>
                <w:rFonts w:ascii="Arial" w:hAnsi="Arial" w:cs="Arial"/>
              </w:rPr>
              <w:t>Existing procedure adequate</w:t>
            </w:r>
          </w:p>
          <w:p w14:paraId="6AF1E1C9" w14:textId="77777777" w:rsidR="00DC7BCF" w:rsidRDefault="00DC7BCF" w:rsidP="00D6284C">
            <w:pPr>
              <w:rPr>
                <w:rFonts w:ascii="Arial" w:hAnsi="Arial" w:cs="Arial"/>
              </w:rPr>
            </w:pPr>
          </w:p>
          <w:p w14:paraId="5C6FDB65" w14:textId="77777777" w:rsidR="00DC7BCF" w:rsidRDefault="00DC7BCF" w:rsidP="00D6284C">
            <w:pPr>
              <w:rPr>
                <w:rFonts w:ascii="Arial" w:hAnsi="Arial" w:cs="Arial"/>
              </w:rPr>
            </w:pPr>
          </w:p>
          <w:p w14:paraId="4A40A9CD" w14:textId="77777777" w:rsidR="00DC7BCF" w:rsidRDefault="00DC7BCF" w:rsidP="00D6284C">
            <w:pPr>
              <w:rPr>
                <w:rFonts w:ascii="Arial" w:hAnsi="Arial" w:cs="Arial"/>
              </w:rPr>
            </w:pPr>
          </w:p>
          <w:p w14:paraId="2DBEFDD5" w14:textId="3771199E" w:rsidR="00DC7BCF" w:rsidRDefault="00DC7BCF" w:rsidP="00D6284C">
            <w:pPr>
              <w:rPr>
                <w:rFonts w:ascii="Arial" w:hAnsi="Arial" w:cs="Arial"/>
              </w:rPr>
            </w:pPr>
            <w:r>
              <w:rPr>
                <w:rFonts w:ascii="Arial" w:hAnsi="Arial" w:cs="Arial"/>
              </w:rPr>
              <w:t>Existing procedure adequate</w:t>
            </w:r>
          </w:p>
          <w:p w14:paraId="08F08430" w14:textId="77777777" w:rsidR="00512B2A" w:rsidRDefault="00512B2A" w:rsidP="00D6284C">
            <w:pPr>
              <w:rPr>
                <w:rFonts w:ascii="Arial" w:hAnsi="Arial" w:cs="Arial"/>
              </w:rPr>
            </w:pPr>
          </w:p>
          <w:p w14:paraId="131C9E7C" w14:textId="77777777" w:rsidR="00DC7BCF" w:rsidRDefault="00DC7BCF" w:rsidP="00D6284C">
            <w:pPr>
              <w:rPr>
                <w:rFonts w:ascii="Arial" w:hAnsi="Arial" w:cs="Arial"/>
              </w:rPr>
            </w:pPr>
            <w:r>
              <w:rPr>
                <w:rFonts w:ascii="Arial" w:hAnsi="Arial" w:cs="Arial"/>
              </w:rPr>
              <w:t>Publication Scheme updated regularly</w:t>
            </w:r>
          </w:p>
        </w:tc>
      </w:tr>
      <w:tr w:rsidR="00D6284C" w14:paraId="39032CF3" w14:textId="77777777" w:rsidTr="00877379">
        <w:tc>
          <w:tcPr>
            <w:tcW w:w="2405" w:type="dxa"/>
          </w:tcPr>
          <w:p w14:paraId="21FDD1CE" w14:textId="77777777" w:rsidR="00D6284C" w:rsidRDefault="00DC7BCF" w:rsidP="00877379">
            <w:pPr>
              <w:rPr>
                <w:rFonts w:ascii="Arial" w:hAnsi="Arial" w:cs="Arial"/>
              </w:rPr>
            </w:pPr>
            <w:r>
              <w:rPr>
                <w:rFonts w:ascii="Arial" w:hAnsi="Arial" w:cs="Arial"/>
              </w:rPr>
              <w:t>Employees (Clerk and Grounds Staff)</w:t>
            </w:r>
          </w:p>
        </w:tc>
        <w:tc>
          <w:tcPr>
            <w:tcW w:w="2835" w:type="dxa"/>
          </w:tcPr>
          <w:p w14:paraId="2166981D" w14:textId="77777777" w:rsidR="00D6284C" w:rsidRDefault="00DC7BCF" w:rsidP="00877379">
            <w:pPr>
              <w:rPr>
                <w:rFonts w:ascii="Arial" w:hAnsi="Arial" w:cs="Arial"/>
              </w:rPr>
            </w:pPr>
            <w:r>
              <w:rPr>
                <w:rFonts w:ascii="Arial" w:hAnsi="Arial" w:cs="Arial"/>
              </w:rPr>
              <w:t>Roles performed inadequately</w:t>
            </w:r>
          </w:p>
          <w:p w14:paraId="77E666ED" w14:textId="77777777" w:rsidR="00DC7BCF" w:rsidRDefault="00DC7BCF" w:rsidP="00877379">
            <w:pPr>
              <w:rPr>
                <w:rFonts w:ascii="Arial" w:hAnsi="Arial" w:cs="Arial"/>
              </w:rPr>
            </w:pPr>
          </w:p>
          <w:p w14:paraId="5D077C7F" w14:textId="77777777" w:rsidR="00DC7BCF" w:rsidRDefault="00DC7BCF" w:rsidP="00877379">
            <w:pPr>
              <w:rPr>
                <w:rFonts w:ascii="Arial" w:hAnsi="Arial" w:cs="Arial"/>
              </w:rPr>
            </w:pPr>
          </w:p>
          <w:p w14:paraId="033FEB48" w14:textId="77777777" w:rsidR="00DC7BCF" w:rsidRDefault="00DC7BCF" w:rsidP="00877379">
            <w:pPr>
              <w:rPr>
                <w:rFonts w:ascii="Arial" w:hAnsi="Arial" w:cs="Arial"/>
              </w:rPr>
            </w:pPr>
          </w:p>
          <w:p w14:paraId="4631E626" w14:textId="77777777" w:rsidR="00DC7BCF" w:rsidRDefault="00DC7BCF" w:rsidP="00877379">
            <w:pPr>
              <w:rPr>
                <w:rFonts w:ascii="Arial" w:hAnsi="Arial" w:cs="Arial"/>
              </w:rPr>
            </w:pPr>
          </w:p>
          <w:p w14:paraId="37E05AED" w14:textId="77777777" w:rsidR="00DC7BCF" w:rsidRDefault="00DC7BCF" w:rsidP="00877379">
            <w:pPr>
              <w:rPr>
                <w:rFonts w:ascii="Arial" w:hAnsi="Arial" w:cs="Arial"/>
              </w:rPr>
            </w:pPr>
            <w:r>
              <w:rPr>
                <w:rFonts w:ascii="Arial" w:hAnsi="Arial" w:cs="Arial"/>
              </w:rPr>
              <w:t>Salaries and expenses incorrectly paid</w:t>
            </w:r>
          </w:p>
          <w:p w14:paraId="4D1E6A6B" w14:textId="5CEAD0AA" w:rsidR="003C24F1" w:rsidRDefault="003C24F1" w:rsidP="00877379">
            <w:pPr>
              <w:rPr>
                <w:rFonts w:ascii="Arial" w:hAnsi="Arial" w:cs="Arial"/>
              </w:rPr>
            </w:pPr>
          </w:p>
          <w:p w14:paraId="3753FDBF" w14:textId="2C3A691F" w:rsidR="001776FA" w:rsidRDefault="001776FA" w:rsidP="00877379">
            <w:pPr>
              <w:rPr>
                <w:rFonts w:ascii="Arial" w:hAnsi="Arial" w:cs="Arial"/>
              </w:rPr>
            </w:pPr>
          </w:p>
          <w:p w14:paraId="57DF90D8" w14:textId="70C9F790" w:rsidR="001776FA" w:rsidRDefault="001776FA" w:rsidP="00877379">
            <w:pPr>
              <w:rPr>
                <w:rFonts w:ascii="Arial" w:hAnsi="Arial" w:cs="Arial"/>
              </w:rPr>
            </w:pPr>
          </w:p>
          <w:p w14:paraId="0F2B55F6" w14:textId="0C8D8195" w:rsidR="001776FA" w:rsidRDefault="001776FA" w:rsidP="00877379">
            <w:pPr>
              <w:rPr>
                <w:rFonts w:ascii="Arial" w:hAnsi="Arial" w:cs="Arial"/>
              </w:rPr>
            </w:pPr>
          </w:p>
          <w:p w14:paraId="2BB0E1FC" w14:textId="3BDA4482" w:rsidR="001776FA" w:rsidRDefault="001776FA" w:rsidP="00877379">
            <w:pPr>
              <w:rPr>
                <w:rFonts w:ascii="Arial" w:hAnsi="Arial" w:cs="Arial"/>
              </w:rPr>
            </w:pPr>
          </w:p>
          <w:p w14:paraId="3F82FF66" w14:textId="30EAD5DA" w:rsidR="001776FA" w:rsidRDefault="0011736A" w:rsidP="00877379">
            <w:pPr>
              <w:rPr>
                <w:rFonts w:ascii="Arial" w:hAnsi="Arial" w:cs="Arial"/>
              </w:rPr>
            </w:pPr>
            <w:r>
              <w:rPr>
                <w:rFonts w:ascii="Arial" w:hAnsi="Arial" w:cs="Arial"/>
              </w:rPr>
              <w:lastRenderedPageBreak/>
              <w:t>Impact of manual digging of graves on staff member’s medical condition</w:t>
            </w:r>
          </w:p>
          <w:p w14:paraId="2D494964" w14:textId="6F913BFF" w:rsidR="001776FA" w:rsidRDefault="001776FA" w:rsidP="00877379">
            <w:pPr>
              <w:rPr>
                <w:rFonts w:ascii="Arial" w:hAnsi="Arial" w:cs="Arial"/>
              </w:rPr>
            </w:pPr>
          </w:p>
          <w:p w14:paraId="1FFA2EB4" w14:textId="77777777" w:rsidR="003C24F1" w:rsidRDefault="003C24F1" w:rsidP="00877379">
            <w:pPr>
              <w:rPr>
                <w:rFonts w:ascii="Arial" w:hAnsi="Arial" w:cs="Arial"/>
              </w:rPr>
            </w:pPr>
            <w:r>
              <w:rPr>
                <w:rFonts w:ascii="Arial" w:hAnsi="Arial" w:cs="Arial"/>
              </w:rPr>
              <w:t>Impact of Coronavirus pandemic on working practices</w:t>
            </w:r>
          </w:p>
          <w:p w14:paraId="01E79DC2" w14:textId="77777777" w:rsidR="003C24F1" w:rsidRDefault="003C24F1" w:rsidP="00877379">
            <w:pPr>
              <w:rPr>
                <w:rFonts w:ascii="Arial" w:hAnsi="Arial" w:cs="Arial"/>
              </w:rPr>
            </w:pPr>
          </w:p>
          <w:p w14:paraId="4D4B1938" w14:textId="77777777" w:rsidR="003C24F1" w:rsidRDefault="003C24F1" w:rsidP="00877379">
            <w:pPr>
              <w:rPr>
                <w:rFonts w:ascii="Arial" w:hAnsi="Arial" w:cs="Arial"/>
              </w:rPr>
            </w:pPr>
          </w:p>
          <w:p w14:paraId="635F2D3E" w14:textId="4F96897F" w:rsidR="003C24F1" w:rsidRDefault="003C24F1" w:rsidP="00877379">
            <w:pPr>
              <w:rPr>
                <w:rFonts w:ascii="Arial" w:hAnsi="Arial" w:cs="Arial"/>
              </w:rPr>
            </w:pPr>
          </w:p>
          <w:p w14:paraId="5D25B6B6" w14:textId="1CA016AF" w:rsidR="001776FA" w:rsidRDefault="001776FA" w:rsidP="00877379">
            <w:pPr>
              <w:rPr>
                <w:rFonts w:ascii="Arial" w:hAnsi="Arial" w:cs="Arial"/>
              </w:rPr>
            </w:pPr>
          </w:p>
          <w:p w14:paraId="4492F1CB" w14:textId="5452D7C1" w:rsidR="007020FF" w:rsidRDefault="007020FF" w:rsidP="00877379">
            <w:pPr>
              <w:rPr>
                <w:rFonts w:ascii="Arial" w:hAnsi="Arial" w:cs="Arial"/>
              </w:rPr>
            </w:pPr>
          </w:p>
          <w:p w14:paraId="092BED3F" w14:textId="75392D1A" w:rsidR="007020FF" w:rsidRDefault="007020FF" w:rsidP="00877379">
            <w:pPr>
              <w:rPr>
                <w:rFonts w:ascii="Arial" w:hAnsi="Arial" w:cs="Arial"/>
              </w:rPr>
            </w:pPr>
          </w:p>
          <w:p w14:paraId="2D842686" w14:textId="41C6A1B2" w:rsidR="007020FF" w:rsidRDefault="007020FF" w:rsidP="00877379">
            <w:pPr>
              <w:rPr>
                <w:rFonts w:ascii="Arial" w:hAnsi="Arial" w:cs="Arial"/>
              </w:rPr>
            </w:pPr>
          </w:p>
          <w:p w14:paraId="7C35FA49" w14:textId="3DCFAD71" w:rsidR="007020FF" w:rsidRDefault="007020FF" w:rsidP="00877379">
            <w:pPr>
              <w:rPr>
                <w:rFonts w:ascii="Arial" w:hAnsi="Arial" w:cs="Arial"/>
              </w:rPr>
            </w:pPr>
          </w:p>
          <w:p w14:paraId="633DA9AE" w14:textId="4FA36C0D" w:rsidR="007020FF" w:rsidRDefault="007020FF" w:rsidP="00877379">
            <w:pPr>
              <w:rPr>
                <w:rFonts w:ascii="Arial" w:hAnsi="Arial" w:cs="Arial"/>
              </w:rPr>
            </w:pPr>
          </w:p>
          <w:p w14:paraId="4B750185" w14:textId="62C81A24" w:rsidR="007020FF" w:rsidRDefault="007020FF" w:rsidP="00877379">
            <w:pPr>
              <w:rPr>
                <w:rFonts w:ascii="Arial" w:hAnsi="Arial" w:cs="Arial"/>
              </w:rPr>
            </w:pPr>
          </w:p>
          <w:p w14:paraId="319FB437" w14:textId="56D1735A" w:rsidR="007020FF" w:rsidRDefault="007020FF" w:rsidP="00877379">
            <w:pPr>
              <w:rPr>
                <w:rFonts w:ascii="Arial" w:hAnsi="Arial" w:cs="Arial"/>
              </w:rPr>
            </w:pPr>
          </w:p>
          <w:p w14:paraId="3C432793" w14:textId="77777777" w:rsidR="007020FF" w:rsidRDefault="007020FF" w:rsidP="00877379">
            <w:pPr>
              <w:rPr>
                <w:rFonts w:ascii="Arial" w:hAnsi="Arial" w:cs="Arial"/>
              </w:rPr>
            </w:pPr>
          </w:p>
          <w:p w14:paraId="1A2616CD" w14:textId="26CFF096" w:rsidR="003C24F1" w:rsidRDefault="003C24F1" w:rsidP="00877379">
            <w:pPr>
              <w:rPr>
                <w:rFonts w:ascii="Arial" w:hAnsi="Arial" w:cs="Arial"/>
              </w:rPr>
            </w:pPr>
          </w:p>
          <w:p w14:paraId="124D63F7" w14:textId="77777777" w:rsidR="00E7419B" w:rsidRDefault="00E7419B" w:rsidP="00877379">
            <w:pPr>
              <w:rPr>
                <w:rFonts w:ascii="Arial" w:hAnsi="Arial" w:cs="Arial"/>
              </w:rPr>
            </w:pPr>
          </w:p>
          <w:p w14:paraId="7FC9F53C" w14:textId="77777777" w:rsidR="003C24F1" w:rsidRDefault="003C24F1" w:rsidP="00877379">
            <w:pPr>
              <w:rPr>
                <w:rFonts w:ascii="Arial" w:hAnsi="Arial" w:cs="Arial"/>
              </w:rPr>
            </w:pPr>
          </w:p>
          <w:p w14:paraId="0357141B" w14:textId="7FC20F60" w:rsidR="003C24F1" w:rsidRDefault="003C24F1" w:rsidP="00877379">
            <w:pPr>
              <w:rPr>
                <w:rFonts w:ascii="Arial" w:hAnsi="Arial" w:cs="Arial"/>
              </w:rPr>
            </w:pPr>
            <w:r>
              <w:rPr>
                <w:rFonts w:ascii="Arial" w:hAnsi="Arial" w:cs="Arial"/>
              </w:rPr>
              <w:t>Impact of Coronavirus pandemic on appointment of Seasonal Gardener</w:t>
            </w:r>
          </w:p>
        </w:tc>
        <w:tc>
          <w:tcPr>
            <w:tcW w:w="2410" w:type="dxa"/>
          </w:tcPr>
          <w:p w14:paraId="3EAB0130" w14:textId="77777777" w:rsidR="00D6284C" w:rsidRDefault="00DC7BCF" w:rsidP="00D6284C">
            <w:pPr>
              <w:rPr>
                <w:rFonts w:ascii="Arial" w:hAnsi="Arial" w:cs="Arial"/>
              </w:rPr>
            </w:pPr>
            <w:r>
              <w:rPr>
                <w:rFonts w:ascii="Arial" w:hAnsi="Arial" w:cs="Arial"/>
              </w:rPr>
              <w:lastRenderedPageBreak/>
              <w:t>Councillors/Clerk</w:t>
            </w:r>
          </w:p>
          <w:p w14:paraId="41595CD0" w14:textId="77777777" w:rsidR="00DC7BCF" w:rsidRDefault="00DC7BCF" w:rsidP="00D6284C">
            <w:pPr>
              <w:rPr>
                <w:rFonts w:ascii="Arial" w:hAnsi="Arial" w:cs="Arial"/>
              </w:rPr>
            </w:pPr>
          </w:p>
          <w:p w14:paraId="1C4A7141" w14:textId="77777777" w:rsidR="00DC7BCF" w:rsidRDefault="00DC7BCF" w:rsidP="00D6284C">
            <w:pPr>
              <w:rPr>
                <w:rFonts w:ascii="Arial" w:hAnsi="Arial" w:cs="Arial"/>
              </w:rPr>
            </w:pPr>
          </w:p>
          <w:p w14:paraId="6EE78E59" w14:textId="77777777" w:rsidR="00DC7BCF" w:rsidRDefault="00DC7BCF" w:rsidP="00D6284C">
            <w:pPr>
              <w:rPr>
                <w:rFonts w:ascii="Arial" w:hAnsi="Arial" w:cs="Arial"/>
              </w:rPr>
            </w:pPr>
          </w:p>
          <w:p w14:paraId="444CCDF7" w14:textId="77777777" w:rsidR="00DC7BCF" w:rsidRDefault="00DC7BCF" w:rsidP="00D6284C">
            <w:pPr>
              <w:rPr>
                <w:rFonts w:ascii="Arial" w:hAnsi="Arial" w:cs="Arial"/>
              </w:rPr>
            </w:pPr>
          </w:p>
          <w:p w14:paraId="51864A48" w14:textId="77777777" w:rsidR="00DC7BCF" w:rsidRDefault="00DC7BCF" w:rsidP="00D6284C">
            <w:pPr>
              <w:rPr>
                <w:rFonts w:ascii="Arial" w:hAnsi="Arial" w:cs="Arial"/>
              </w:rPr>
            </w:pPr>
          </w:p>
          <w:p w14:paraId="5F2FB0CF" w14:textId="77777777" w:rsidR="00DC7BCF" w:rsidRDefault="00DC7BCF" w:rsidP="00D6284C">
            <w:pPr>
              <w:rPr>
                <w:rFonts w:ascii="Arial" w:hAnsi="Arial" w:cs="Arial"/>
              </w:rPr>
            </w:pPr>
            <w:r>
              <w:rPr>
                <w:rFonts w:ascii="Arial" w:hAnsi="Arial" w:cs="Arial"/>
              </w:rPr>
              <w:t>Clerk</w:t>
            </w:r>
          </w:p>
          <w:p w14:paraId="3FF2135D" w14:textId="77777777" w:rsidR="003C24F1" w:rsidRDefault="003C24F1" w:rsidP="00D6284C">
            <w:pPr>
              <w:rPr>
                <w:rFonts w:ascii="Arial" w:hAnsi="Arial" w:cs="Arial"/>
              </w:rPr>
            </w:pPr>
          </w:p>
          <w:p w14:paraId="0752215D" w14:textId="77777777" w:rsidR="003C24F1" w:rsidRDefault="003C24F1" w:rsidP="00D6284C">
            <w:pPr>
              <w:rPr>
                <w:rFonts w:ascii="Arial" w:hAnsi="Arial" w:cs="Arial"/>
              </w:rPr>
            </w:pPr>
          </w:p>
          <w:p w14:paraId="668D3601" w14:textId="77777777" w:rsidR="003C24F1" w:rsidRDefault="003C24F1" w:rsidP="00D6284C">
            <w:pPr>
              <w:rPr>
                <w:rFonts w:ascii="Arial" w:hAnsi="Arial" w:cs="Arial"/>
              </w:rPr>
            </w:pPr>
          </w:p>
          <w:p w14:paraId="6FE39C05" w14:textId="77777777" w:rsidR="003C24F1" w:rsidRDefault="003C24F1" w:rsidP="00D6284C">
            <w:pPr>
              <w:rPr>
                <w:rFonts w:ascii="Arial" w:hAnsi="Arial" w:cs="Arial"/>
              </w:rPr>
            </w:pPr>
          </w:p>
          <w:p w14:paraId="414B4F1E" w14:textId="3669DFC4" w:rsidR="003C24F1" w:rsidRDefault="003C24F1" w:rsidP="00D6284C">
            <w:pPr>
              <w:rPr>
                <w:rFonts w:ascii="Arial" w:hAnsi="Arial" w:cs="Arial"/>
              </w:rPr>
            </w:pPr>
          </w:p>
          <w:p w14:paraId="16BA3933" w14:textId="19C0D5A8" w:rsidR="001776FA" w:rsidRDefault="001776FA" w:rsidP="00D6284C">
            <w:pPr>
              <w:rPr>
                <w:rFonts w:ascii="Arial" w:hAnsi="Arial" w:cs="Arial"/>
              </w:rPr>
            </w:pPr>
          </w:p>
          <w:p w14:paraId="15D15823" w14:textId="77777777" w:rsidR="0000359D" w:rsidRDefault="0000359D" w:rsidP="00D6284C">
            <w:pPr>
              <w:rPr>
                <w:rFonts w:ascii="Arial" w:hAnsi="Arial" w:cs="Arial"/>
              </w:rPr>
            </w:pPr>
          </w:p>
          <w:p w14:paraId="76C77663" w14:textId="40CA73B0" w:rsidR="0011736A" w:rsidRDefault="0011736A" w:rsidP="00D6284C">
            <w:pPr>
              <w:rPr>
                <w:rFonts w:ascii="Arial" w:hAnsi="Arial" w:cs="Arial"/>
              </w:rPr>
            </w:pPr>
            <w:r>
              <w:rPr>
                <w:rFonts w:ascii="Arial" w:hAnsi="Arial" w:cs="Arial"/>
              </w:rPr>
              <w:lastRenderedPageBreak/>
              <w:t>Clerk</w:t>
            </w:r>
          </w:p>
          <w:p w14:paraId="5FB206D4" w14:textId="4BBCE415" w:rsidR="001776FA" w:rsidRDefault="001776FA" w:rsidP="00D6284C">
            <w:pPr>
              <w:rPr>
                <w:rFonts w:ascii="Arial" w:hAnsi="Arial" w:cs="Arial"/>
              </w:rPr>
            </w:pPr>
          </w:p>
          <w:p w14:paraId="2886D724" w14:textId="57F84DED" w:rsidR="001776FA" w:rsidRDefault="001776FA" w:rsidP="00D6284C">
            <w:pPr>
              <w:rPr>
                <w:rFonts w:ascii="Arial" w:hAnsi="Arial" w:cs="Arial"/>
              </w:rPr>
            </w:pPr>
          </w:p>
          <w:p w14:paraId="6BD272BC" w14:textId="77777777" w:rsidR="001776FA" w:rsidRDefault="001776FA" w:rsidP="00D6284C">
            <w:pPr>
              <w:rPr>
                <w:rFonts w:ascii="Arial" w:hAnsi="Arial" w:cs="Arial"/>
              </w:rPr>
            </w:pPr>
          </w:p>
          <w:p w14:paraId="4EDDE728" w14:textId="77777777" w:rsidR="003C24F1" w:rsidRDefault="003C24F1" w:rsidP="00D6284C">
            <w:pPr>
              <w:rPr>
                <w:rFonts w:ascii="Arial" w:hAnsi="Arial" w:cs="Arial"/>
              </w:rPr>
            </w:pPr>
          </w:p>
          <w:p w14:paraId="3895D509" w14:textId="77777777" w:rsidR="003C24F1" w:rsidRDefault="001776FA" w:rsidP="00D6284C">
            <w:pPr>
              <w:rPr>
                <w:rFonts w:ascii="Arial" w:hAnsi="Arial" w:cs="Arial"/>
              </w:rPr>
            </w:pPr>
            <w:r>
              <w:rPr>
                <w:rFonts w:ascii="Arial" w:hAnsi="Arial" w:cs="Arial"/>
              </w:rPr>
              <w:t>Councillors/</w:t>
            </w:r>
            <w:r w:rsidR="003C24F1">
              <w:rPr>
                <w:rFonts w:ascii="Arial" w:hAnsi="Arial" w:cs="Arial"/>
              </w:rPr>
              <w:t>Clerk</w:t>
            </w:r>
          </w:p>
          <w:p w14:paraId="7E7C1CBA" w14:textId="77777777" w:rsidR="0011736A" w:rsidRDefault="0011736A" w:rsidP="00D6284C">
            <w:pPr>
              <w:rPr>
                <w:rFonts w:ascii="Arial" w:hAnsi="Arial" w:cs="Arial"/>
              </w:rPr>
            </w:pPr>
          </w:p>
          <w:p w14:paraId="5BBD5963" w14:textId="77777777" w:rsidR="0011736A" w:rsidRDefault="0011736A" w:rsidP="00D6284C">
            <w:pPr>
              <w:rPr>
                <w:rFonts w:ascii="Arial" w:hAnsi="Arial" w:cs="Arial"/>
              </w:rPr>
            </w:pPr>
          </w:p>
          <w:p w14:paraId="49B0E337" w14:textId="77777777" w:rsidR="0011736A" w:rsidRDefault="0011736A" w:rsidP="00D6284C">
            <w:pPr>
              <w:rPr>
                <w:rFonts w:ascii="Arial" w:hAnsi="Arial" w:cs="Arial"/>
              </w:rPr>
            </w:pPr>
          </w:p>
          <w:p w14:paraId="633A65A6" w14:textId="77777777" w:rsidR="0011736A" w:rsidRDefault="0011736A" w:rsidP="00D6284C">
            <w:pPr>
              <w:rPr>
                <w:rFonts w:ascii="Arial" w:hAnsi="Arial" w:cs="Arial"/>
              </w:rPr>
            </w:pPr>
          </w:p>
          <w:p w14:paraId="75E94CC7" w14:textId="77777777" w:rsidR="0011736A" w:rsidRDefault="0011736A" w:rsidP="00D6284C">
            <w:pPr>
              <w:rPr>
                <w:rFonts w:ascii="Arial" w:hAnsi="Arial" w:cs="Arial"/>
              </w:rPr>
            </w:pPr>
          </w:p>
          <w:p w14:paraId="583FE59C" w14:textId="77777777" w:rsidR="0011736A" w:rsidRDefault="0011736A" w:rsidP="00D6284C">
            <w:pPr>
              <w:rPr>
                <w:rFonts w:ascii="Arial" w:hAnsi="Arial" w:cs="Arial"/>
              </w:rPr>
            </w:pPr>
          </w:p>
          <w:p w14:paraId="2A6063E8" w14:textId="77777777" w:rsidR="0011736A" w:rsidRDefault="0011736A" w:rsidP="00D6284C">
            <w:pPr>
              <w:rPr>
                <w:rFonts w:ascii="Arial" w:hAnsi="Arial" w:cs="Arial"/>
              </w:rPr>
            </w:pPr>
          </w:p>
          <w:p w14:paraId="58F573AA" w14:textId="77777777" w:rsidR="0011736A" w:rsidRDefault="0011736A" w:rsidP="00D6284C">
            <w:pPr>
              <w:rPr>
                <w:rFonts w:ascii="Arial" w:hAnsi="Arial" w:cs="Arial"/>
              </w:rPr>
            </w:pPr>
          </w:p>
          <w:p w14:paraId="068CB3E7" w14:textId="77777777" w:rsidR="0011736A" w:rsidRDefault="0011736A" w:rsidP="00D6284C">
            <w:pPr>
              <w:rPr>
                <w:rFonts w:ascii="Arial" w:hAnsi="Arial" w:cs="Arial"/>
              </w:rPr>
            </w:pPr>
          </w:p>
          <w:p w14:paraId="10AA669F" w14:textId="77777777" w:rsidR="0011736A" w:rsidRDefault="0011736A" w:rsidP="00D6284C">
            <w:pPr>
              <w:rPr>
                <w:rFonts w:ascii="Arial" w:hAnsi="Arial" w:cs="Arial"/>
              </w:rPr>
            </w:pPr>
          </w:p>
          <w:p w14:paraId="5F4F4469" w14:textId="77777777" w:rsidR="0011736A" w:rsidRDefault="0011736A" w:rsidP="00D6284C">
            <w:pPr>
              <w:rPr>
                <w:rFonts w:ascii="Arial" w:hAnsi="Arial" w:cs="Arial"/>
              </w:rPr>
            </w:pPr>
          </w:p>
          <w:p w14:paraId="4AAFC85F" w14:textId="77777777" w:rsidR="0011736A" w:rsidRDefault="0011736A" w:rsidP="00D6284C">
            <w:pPr>
              <w:rPr>
                <w:rFonts w:ascii="Arial" w:hAnsi="Arial" w:cs="Arial"/>
              </w:rPr>
            </w:pPr>
          </w:p>
          <w:p w14:paraId="1CD2C982" w14:textId="77777777" w:rsidR="0011736A" w:rsidRDefault="0011736A" w:rsidP="00D6284C">
            <w:pPr>
              <w:rPr>
                <w:rFonts w:ascii="Arial" w:hAnsi="Arial" w:cs="Arial"/>
              </w:rPr>
            </w:pPr>
          </w:p>
          <w:p w14:paraId="735D9463" w14:textId="77777777" w:rsidR="0011736A" w:rsidRDefault="0011736A" w:rsidP="00D6284C">
            <w:pPr>
              <w:rPr>
                <w:rFonts w:ascii="Arial" w:hAnsi="Arial" w:cs="Arial"/>
              </w:rPr>
            </w:pPr>
          </w:p>
          <w:p w14:paraId="2C3E3A8B" w14:textId="77777777" w:rsidR="0011736A" w:rsidRDefault="0011736A" w:rsidP="00D6284C">
            <w:pPr>
              <w:rPr>
                <w:rFonts w:ascii="Arial" w:hAnsi="Arial" w:cs="Arial"/>
              </w:rPr>
            </w:pPr>
          </w:p>
          <w:p w14:paraId="66C6B838" w14:textId="0CBABD2B" w:rsidR="0011736A" w:rsidRDefault="0011736A" w:rsidP="00D6284C">
            <w:pPr>
              <w:rPr>
                <w:rFonts w:ascii="Arial" w:hAnsi="Arial" w:cs="Arial"/>
              </w:rPr>
            </w:pPr>
          </w:p>
          <w:p w14:paraId="72F7C866" w14:textId="77777777" w:rsidR="00E7419B" w:rsidRDefault="00E7419B" w:rsidP="00D6284C">
            <w:pPr>
              <w:rPr>
                <w:rFonts w:ascii="Arial" w:hAnsi="Arial" w:cs="Arial"/>
              </w:rPr>
            </w:pPr>
          </w:p>
          <w:p w14:paraId="27DC85EC" w14:textId="25255E51" w:rsidR="0011736A" w:rsidRDefault="0011736A" w:rsidP="00D6284C">
            <w:pPr>
              <w:rPr>
                <w:rFonts w:ascii="Arial" w:hAnsi="Arial" w:cs="Arial"/>
              </w:rPr>
            </w:pPr>
            <w:r>
              <w:rPr>
                <w:rFonts w:ascii="Arial" w:hAnsi="Arial" w:cs="Arial"/>
              </w:rPr>
              <w:t>Councillors/Clerk</w:t>
            </w:r>
          </w:p>
        </w:tc>
        <w:tc>
          <w:tcPr>
            <w:tcW w:w="3508" w:type="dxa"/>
          </w:tcPr>
          <w:p w14:paraId="520A7970" w14:textId="77777777" w:rsidR="00D6284C" w:rsidRDefault="00DC7BCF" w:rsidP="00877379">
            <w:pPr>
              <w:rPr>
                <w:rFonts w:ascii="Arial" w:hAnsi="Arial" w:cs="Arial"/>
              </w:rPr>
            </w:pPr>
            <w:r>
              <w:rPr>
                <w:rFonts w:ascii="Arial" w:hAnsi="Arial" w:cs="Arial"/>
              </w:rPr>
              <w:lastRenderedPageBreak/>
              <w:t>Staff have Job Descriptions and Contracts of Employment and provided with adequate training, reference materials and access to assistance</w:t>
            </w:r>
          </w:p>
          <w:p w14:paraId="76E19B32" w14:textId="77777777" w:rsidR="00DC7BCF" w:rsidRDefault="00DC7BCF" w:rsidP="00877379">
            <w:pPr>
              <w:rPr>
                <w:rFonts w:ascii="Arial" w:hAnsi="Arial" w:cs="Arial"/>
              </w:rPr>
            </w:pPr>
          </w:p>
          <w:p w14:paraId="04820EDB" w14:textId="01310896" w:rsidR="00FB3B39" w:rsidRDefault="00DC7BCF" w:rsidP="008D08FD">
            <w:pPr>
              <w:rPr>
                <w:rFonts w:ascii="Arial" w:hAnsi="Arial" w:cs="Arial"/>
              </w:rPr>
            </w:pPr>
            <w:r>
              <w:rPr>
                <w:rFonts w:ascii="Arial" w:hAnsi="Arial" w:cs="Arial"/>
              </w:rPr>
              <w:t>Salaries paid via HMRC PAYE.  Expenses (following NALC guidelines where relevant) claimed on a regular basis and presented with receipts to Council</w:t>
            </w:r>
          </w:p>
          <w:p w14:paraId="512318AA" w14:textId="31C4FE61" w:rsidR="001776FA" w:rsidRDefault="001776FA" w:rsidP="008D08FD">
            <w:pPr>
              <w:rPr>
                <w:rFonts w:ascii="Arial" w:hAnsi="Arial" w:cs="Arial"/>
              </w:rPr>
            </w:pPr>
          </w:p>
          <w:p w14:paraId="6D5FA81A" w14:textId="67C7CACB" w:rsidR="0011736A" w:rsidRDefault="0011736A" w:rsidP="008D08FD">
            <w:pPr>
              <w:rPr>
                <w:rFonts w:ascii="Arial" w:hAnsi="Arial" w:cs="Arial"/>
              </w:rPr>
            </w:pPr>
            <w:r>
              <w:rPr>
                <w:rFonts w:ascii="Arial" w:hAnsi="Arial" w:cs="Arial"/>
              </w:rPr>
              <w:lastRenderedPageBreak/>
              <w:t>Arrangements made for outside contractor to mechanically dig grave</w:t>
            </w:r>
          </w:p>
          <w:p w14:paraId="2F87D41F" w14:textId="77777777" w:rsidR="001776FA" w:rsidRDefault="001776FA" w:rsidP="008D08FD">
            <w:pPr>
              <w:rPr>
                <w:rFonts w:ascii="Arial" w:hAnsi="Arial" w:cs="Arial"/>
              </w:rPr>
            </w:pPr>
          </w:p>
          <w:p w14:paraId="55676A1E" w14:textId="7B5ED590" w:rsidR="003C24F1" w:rsidRDefault="003C24F1" w:rsidP="008D08FD">
            <w:pPr>
              <w:rPr>
                <w:rFonts w:ascii="Arial" w:hAnsi="Arial" w:cs="Arial"/>
              </w:rPr>
            </w:pPr>
          </w:p>
          <w:p w14:paraId="0033FF42" w14:textId="362CC143" w:rsidR="003C24F1" w:rsidRDefault="003C24F1" w:rsidP="008D08FD">
            <w:pPr>
              <w:rPr>
                <w:rFonts w:ascii="Arial" w:hAnsi="Arial" w:cs="Arial"/>
              </w:rPr>
            </w:pPr>
            <w:r>
              <w:rPr>
                <w:rFonts w:ascii="Arial" w:hAnsi="Arial" w:cs="Arial"/>
              </w:rPr>
              <w:t>As both members of grounds staff are part of the same household, they are able to work and travel together safely without compromising the Government guidelines regarding social distancing</w:t>
            </w:r>
          </w:p>
          <w:p w14:paraId="6DFEF27E" w14:textId="68A9ACBA" w:rsidR="001776FA" w:rsidRDefault="001776FA" w:rsidP="008D08FD">
            <w:pPr>
              <w:rPr>
                <w:rFonts w:ascii="Arial" w:hAnsi="Arial" w:cs="Arial"/>
              </w:rPr>
            </w:pPr>
          </w:p>
          <w:p w14:paraId="14CC11FF" w14:textId="2604443E" w:rsidR="003C24F1" w:rsidRDefault="003C24F1" w:rsidP="008D08FD">
            <w:pPr>
              <w:rPr>
                <w:rFonts w:ascii="Arial" w:hAnsi="Arial" w:cs="Arial"/>
              </w:rPr>
            </w:pPr>
            <w:r>
              <w:rPr>
                <w:rFonts w:ascii="Arial" w:hAnsi="Arial" w:cs="Arial"/>
              </w:rPr>
              <w:t>The Clerk follows Government guidelines regarding working from home as much as possible during any periods of ‘lock down’, with only occasional visits to the office.  As the building is closed to the public</w:t>
            </w:r>
            <w:r w:rsidR="00E7419B">
              <w:rPr>
                <w:rFonts w:ascii="Arial" w:hAnsi="Arial" w:cs="Arial"/>
              </w:rPr>
              <w:t xml:space="preserve"> during these periods</w:t>
            </w:r>
            <w:r>
              <w:rPr>
                <w:rFonts w:ascii="Arial" w:hAnsi="Arial" w:cs="Arial"/>
              </w:rPr>
              <w:t>, the risk to the Clerk is minimal</w:t>
            </w:r>
          </w:p>
          <w:p w14:paraId="07652832" w14:textId="4EC3B4D8" w:rsidR="0011736A" w:rsidRDefault="0011736A" w:rsidP="008D08FD">
            <w:pPr>
              <w:rPr>
                <w:rFonts w:ascii="Arial" w:hAnsi="Arial" w:cs="Arial"/>
              </w:rPr>
            </w:pPr>
          </w:p>
          <w:p w14:paraId="44FDA287" w14:textId="5BD15926" w:rsidR="0011736A" w:rsidRDefault="0011736A" w:rsidP="008D08FD">
            <w:pPr>
              <w:rPr>
                <w:rFonts w:ascii="Arial" w:hAnsi="Arial" w:cs="Arial"/>
              </w:rPr>
            </w:pPr>
            <w:r>
              <w:rPr>
                <w:rFonts w:ascii="Arial" w:hAnsi="Arial" w:cs="Arial"/>
              </w:rPr>
              <w:t>Appointment of Seasonal Gardener delayed during period of lockdown and term of contract reduced to two months</w:t>
            </w:r>
          </w:p>
          <w:p w14:paraId="1F28720C" w14:textId="6DABFA9E" w:rsidR="0011736A" w:rsidRDefault="0011736A" w:rsidP="008D08FD">
            <w:pPr>
              <w:rPr>
                <w:rFonts w:ascii="Arial" w:hAnsi="Arial" w:cs="Arial"/>
              </w:rPr>
            </w:pPr>
          </w:p>
          <w:p w14:paraId="480BC161" w14:textId="0128596B" w:rsidR="003C24F1" w:rsidRPr="00DC7BCF" w:rsidRDefault="0011736A" w:rsidP="00AE6A1F">
            <w:pPr>
              <w:rPr>
                <w:rFonts w:ascii="Arial" w:hAnsi="Arial" w:cs="Arial"/>
                <w:caps/>
              </w:rPr>
            </w:pPr>
            <w:r>
              <w:rPr>
                <w:rFonts w:ascii="Arial" w:hAnsi="Arial" w:cs="Arial"/>
              </w:rPr>
              <w:t>Arrangements made for person appointed to travel independently of other staff members around the parish.  Guidance issued regarding safe working practices to ensure adequate social distancing</w:t>
            </w:r>
          </w:p>
        </w:tc>
        <w:tc>
          <w:tcPr>
            <w:tcW w:w="2790" w:type="dxa"/>
          </w:tcPr>
          <w:p w14:paraId="06067597" w14:textId="77777777" w:rsidR="00D6284C" w:rsidRDefault="00DC7BCF" w:rsidP="00D6284C">
            <w:pPr>
              <w:rPr>
                <w:rFonts w:ascii="Arial" w:hAnsi="Arial" w:cs="Arial"/>
              </w:rPr>
            </w:pPr>
            <w:r>
              <w:rPr>
                <w:rFonts w:ascii="Arial" w:hAnsi="Arial" w:cs="Arial"/>
              </w:rPr>
              <w:lastRenderedPageBreak/>
              <w:t>Existing procedure adequate</w:t>
            </w:r>
          </w:p>
          <w:p w14:paraId="40D9E30B" w14:textId="77777777" w:rsidR="00DC7BCF" w:rsidRDefault="00DC7BCF" w:rsidP="00D6284C">
            <w:pPr>
              <w:rPr>
                <w:rFonts w:ascii="Arial" w:hAnsi="Arial" w:cs="Arial"/>
              </w:rPr>
            </w:pPr>
          </w:p>
          <w:p w14:paraId="01E7F7E3" w14:textId="77777777" w:rsidR="00DC7BCF" w:rsidRDefault="00DC7BCF" w:rsidP="00D6284C">
            <w:pPr>
              <w:rPr>
                <w:rFonts w:ascii="Arial" w:hAnsi="Arial" w:cs="Arial"/>
              </w:rPr>
            </w:pPr>
          </w:p>
          <w:p w14:paraId="3B1D7F9B" w14:textId="77777777" w:rsidR="00DC7BCF" w:rsidRDefault="00DC7BCF" w:rsidP="00D6284C">
            <w:pPr>
              <w:rPr>
                <w:rFonts w:ascii="Arial" w:hAnsi="Arial" w:cs="Arial"/>
              </w:rPr>
            </w:pPr>
          </w:p>
          <w:p w14:paraId="75B5235E" w14:textId="77777777" w:rsidR="00DC7BCF" w:rsidRDefault="00DC7BCF" w:rsidP="00D6284C">
            <w:pPr>
              <w:rPr>
                <w:rFonts w:ascii="Arial" w:hAnsi="Arial" w:cs="Arial"/>
              </w:rPr>
            </w:pPr>
          </w:p>
          <w:p w14:paraId="51237BC9" w14:textId="77777777" w:rsidR="00DC7BCF" w:rsidRDefault="00DC7BCF" w:rsidP="00D6284C">
            <w:pPr>
              <w:rPr>
                <w:rFonts w:ascii="Arial" w:hAnsi="Arial" w:cs="Arial"/>
              </w:rPr>
            </w:pPr>
            <w:r>
              <w:rPr>
                <w:rFonts w:ascii="Arial" w:hAnsi="Arial" w:cs="Arial"/>
              </w:rPr>
              <w:t>Existing procedure adequate</w:t>
            </w:r>
          </w:p>
          <w:p w14:paraId="05C8DA29" w14:textId="77777777" w:rsidR="003C24F1" w:rsidRDefault="003C24F1" w:rsidP="00D6284C">
            <w:pPr>
              <w:rPr>
                <w:rFonts w:ascii="Arial" w:hAnsi="Arial" w:cs="Arial"/>
              </w:rPr>
            </w:pPr>
          </w:p>
          <w:p w14:paraId="3466EA2E" w14:textId="77777777" w:rsidR="003C24F1" w:rsidRDefault="003C24F1" w:rsidP="00D6284C">
            <w:pPr>
              <w:rPr>
                <w:rFonts w:ascii="Arial" w:hAnsi="Arial" w:cs="Arial"/>
              </w:rPr>
            </w:pPr>
          </w:p>
          <w:p w14:paraId="12A7AEB4" w14:textId="77777777" w:rsidR="003C24F1" w:rsidRDefault="003C24F1" w:rsidP="00D6284C">
            <w:pPr>
              <w:rPr>
                <w:rFonts w:ascii="Arial" w:hAnsi="Arial" w:cs="Arial"/>
              </w:rPr>
            </w:pPr>
          </w:p>
          <w:p w14:paraId="10A16D05" w14:textId="08E17CF6" w:rsidR="003C24F1" w:rsidRDefault="003C24F1" w:rsidP="00D6284C">
            <w:pPr>
              <w:rPr>
                <w:rFonts w:ascii="Arial" w:hAnsi="Arial" w:cs="Arial"/>
              </w:rPr>
            </w:pPr>
          </w:p>
          <w:p w14:paraId="4D8398B9" w14:textId="4C86C341" w:rsidR="001776FA" w:rsidRDefault="001776FA" w:rsidP="00D6284C">
            <w:pPr>
              <w:rPr>
                <w:rFonts w:ascii="Arial" w:hAnsi="Arial" w:cs="Arial"/>
              </w:rPr>
            </w:pPr>
          </w:p>
          <w:p w14:paraId="68FD6A7B" w14:textId="0099F837" w:rsidR="001776FA" w:rsidRDefault="0011736A" w:rsidP="00D6284C">
            <w:pPr>
              <w:rPr>
                <w:rFonts w:ascii="Arial" w:hAnsi="Arial" w:cs="Arial"/>
              </w:rPr>
            </w:pPr>
            <w:r>
              <w:rPr>
                <w:rFonts w:ascii="Arial" w:hAnsi="Arial" w:cs="Arial"/>
              </w:rPr>
              <w:lastRenderedPageBreak/>
              <w:t>Existing procedure adequate</w:t>
            </w:r>
          </w:p>
          <w:p w14:paraId="72D7E22D" w14:textId="5F0CC5F7" w:rsidR="001776FA" w:rsidRDefault="001776FA" w:rsidP="00D6284C">
            <w:pPr>
              <w:rPr>
                <w:rFonts w:ascii="Arial" w:hAnsi="Arial" w:cs="Arial"/>
              </w:rPr>
            </w:pPr>
          </w:p>
          <w:p w14:paraId="08138B0C" w14:textId="77777777" w:rsidR="001776FA" w:rsidRDefault="001776FA" w:rsidP="00D6284C">
            <w:pPr>
              <w:rPr>
                <w:rFonts w:ascii="Arial" w:hAnsi="Arial" w:cs="Arial"/>
              </w:rPr>
            </w:pPr>
          </w:p>
          <w:p w14:paraId="004C8801" w14:textId="77777777" w:rsidR="003C24F1" w:rsidRDefault="003C24F1" w:rsidP="00D6284C">
            <w:pPr>
              <w:rPr>
                <w:rFonts w:ascii="Arial" w:hAnsi="Arial" w:cs="Arial"/>
              </w:rPr>
            </w:pPr>
          </w:p>
          <w:p w14:paraId="6E1B40D8" w14:textId="77777777" w:rsidR="003C24F1" w:rsidRDefault="003C24F1" w:rsidP="00D6284C">
            <w:pPr>
              <w:rPr>
                <w:rFonts w:ascii="Arial" w:hAnsi="Arial" w:cs="Arial"/>
              </w:rPr>
            </w:pPr>
            <w:r>
              <w:rPr>
                <w:rFonts w:ascii="Arial" w:hAnsi="Arial" w:cs="Arial"/>
              </w:rPr>
              <w:t>Government guidelines closely monitored</w:t>
            </w:r>
          </w:p>
          <w:p w14:paraId="03BD31F7" w14:textId="77777777" w:rsidR="003C24F1" w:rsidRDefault="003C24F1" w:rsidP="00D6284C">
            <w:pPr>
              <w:rPr>
                <w:rFonts w:ascii="Arial" w:hAnsi="Arial" w:cs="Arial"/>
              </w:rPr>
            </w:pPr>
          </w:p>
          <w:p w14:paraId="09D2CDBF" w14:textId="77777777" w:rsidR="003C24F1" w:rsidRDefault="003C24F1" w:rsidP="00D6284C">
            <w:pPr>
              <w:rPr>
                <w:rFonts w:ascii="Arial" w:hAnsi="Arial" w:cs="Arial"/>
              </w:rPr>
            </w:pPr>
          </w:p>
          <w:p w14:paraId="684C7708" w14:textId="77777777" w:rsidR="003C24F1" w:rsidRDefault="003C24F1" w:rsidP="00D6284C">
            <w:pPr>
              <w:rPr>
                <w:rFonts w:ascii="Arial" w:hAnsi="Arial" w:cs="Arial"/>
              </w:rPr>
            </w:pPr>
          </w:p>
          <w:p w14:paraId="269CB44D" w14:textId="77777777" w:rsidR="003C24F1" w:rsidRDefault="003C24F1" w:rsidP="00D6284C">
            <w:pPr>
              <w:rPr>
                <w:rFonts w:ascii="Arial" w:hAnsi="Arial" w:cs="Arial"/>
              </w:rPr>
            </w:pPr>
          </w:p>
          <w:p w14:paraId="5D06A67F" w14:textId="0ADF3B56" w:rsidR="003C24F1" w:rsidRDefault="003C24F1" w:rsidP="00D6284C">
            <w:pPr>
              <w:rPr>
                <w:rFonts w:ascii="Arial" w:hAnsi="Arial" w:cs="Arial"/>
              </w:rPr>
            </w:pPr>
          </w:p>
          <w:p w14:paraId="30F41634" w14:textId="77777777" w:rsidR="001776FA" w:rsidRDefault="001776FA" w:rsidP="00D6284C">
            <w:pPr>
              <w:rPr>
                <w:rFonts w:ascii="Arial" w:hAnsi="Arial" w:cs="Arial"/>
              </w:rPr>
            </w:pPr>
          </w:p>
          <w:p w14:paraId="7E56D463" w14:textId="77777777" w:rsidR="003C24F1" w:rsidRDefault="003C24F1" w:rsidP="00D6284C">
            <w:pPr>
              <w:rPr>
                <w:rFonts w:ascii="Arial" w:hAnsi="Arial" w:cs="Arial"/>
              </w:rPr>
            </w:pPr>
            <w:r>
              <w:rPr>
                <w:rFonts w:ascii="Arial" w:hAnsi="Arial" w:cs="Arial"/>
              </w:rPr>
              <w:t>Government guidelines closely monitored</w:t>
            </w:r>
          </w:p>
          <w:p w14:paraId="0EA19593" w14:textId="77777777" w:rsidR="0011736A" w:rsidRDefault="0011736A" w:rsidP="00D6284C">
            <w:pPr>
              <w:rPr>
                <w:rFonts w:ascii="Arial" w:hAnsi="Arial" w:cs="Arial"/>
              </w:rPr>
            </w:pPr>
          </w:p>
          <w:p w14:paraId="13EA9A06" w14:textId="77777777" w:rsidR="0011736A" w:rsidRDefault="0011736A" w:rsidP="00D6284C">
            <w:pPr>
              <w:rPr>
                <w:rFonts w:ascii="Arial" w:hAnsi="Arial" w:cs="Arial"/>
              </w:rPr>
            </w:pPr>
          </w:p>
          <w:p w14:paraId="2F38EEA5" w14:textId="77777777" w:rsidR="0011736A" w:rsidRDefault="0011736A" w:rsidP="00D6284C">
            <w:pPr>
              <w:rPr>
                <w:rFonts w:ascii="Arial" w:hAnsi="Arial" w:cs="Arial"/>
              </w:rPr>
            </w:pPr>
          </w:p>
          <w:p w14:paraId="39652B52" w14:textId="77777777" w:rsidR="0011736A" w:rsidRDefault="0011736A" w:rsidP="00D6284C">
            <w:pPr>
              <w:rPr>
                <w:rFonts w:ascii="Arial" w:hAnsi="Arial" w:cs="Arial"/>
              </w:rPr>
            </w:pPr>
          </w:p>
          <w:p w14:paraId="02AF62CC" w14:textId="3E00BA6C" w:rsidR="0011736A" w:rsidRDefault="0011736A" w:rsidP="00D6284C">
            <w:pPr>
              <w:rPr>
                <w:rFonts w:ascii="Arial" w:hAnsi="Arial" w:cs="Arial"/>
              </w:rPr>
            </w:pPr>
          </w:p>
          <w:p w14:paraId="3CFC83D9" w14:textId="77777777" w:rsidR="00E7419B" w:rsidRDefault="00E7419B" w:rsidP="00D6284C">
            <w:pPr>
              <w:rPr>
                <w:rFonts w:ascii="Arial" w:hAnsi="Arial" w:cs="Arial"/>
              </w:rPr>
            </w:pPr>
          </w:p>
          <w:p w14:paraId="19F0DD23" w14:textId="77777777" w:rsidR="0011736A" w:rsidRDefault="0011736A" w:rsidP="00D6284C">
            <w:pPr>
              <w:rPr>
                <w:rFonts w:ascii="Arial" w:hAnsi="Arial" w:cs="Arial"/>
              </w:rPr>
            </w:pPr>
          </w:p>
          <w:p w14:paraId="2FE26BEE" w14:textId="77777777" w:rsidR="0011736A" w:rsidRDefault="0011736A" w:rsidP="00D6284C">
            <w:pPr>
              <w:rPr>
                <w:rFonts w:ascii="Arial" w:hAnsi="Arial" w:cs="Arial"/>
              </w:rPr>
            </w:pPr>
          </w:p>
          <w:p w14:paraId="411AB79F" w14:textId="224C20A7" w:rsidR="0011736A" w:rsidRDefault="0011736A" w:rsidP="00D6284C">
            <w:pPr>
              <w:rPr>
                <w:rFonts w:ascii="Arial" w:hAnsi="Arial" w:cs="Arial"/>
              </w:rPr>
            </w:pPr>
            <w:r>
              <w:rPr>
                <w:rFonts w:ascii="Arial" w:hAnsi="Arial" w:cs="Arial"/>
              </w:rPr>
              <w:t xml:space="preserve">Period of employment ended </w:t>
            </w:r>
          </w:p>
        </w:tc>
      </w:tr>
      <w:tr w:rsidR="00DD456D" w14:paraId="471B67DD" w14:textId="77777777" w:rsidTr="00877379">
        <w:tc>
          <w:tcPr>
            <w:tcW w:w="2405" w:type="dxa"/>
          </w:tcPr>
          <w:p w14:paraId="1A28F021" w14:textId="77777777" w:rsidR="00DD456D" w:rsidRDefault="009B7753" w:rsidP="00877379">
            <w:pPr>
              <w:rPr>
                <w:rFonts w:ascii="Arial" w:hAnsi="Arial" w:cs="Arial"/>
              </w:rPr>
            </w:pPr>
            <w:r w:rsidRPr="00E86269">
              <w:rPr>
                <w:rFonts w:ascii="Arial" w:hAnsi="Arial" w:cs="Arial"/>
              </w:rPr>
              <w:lastRenderedPageBreak/>
              <w:t xml:space="preserve">General Data Protection Regulation (GDPR) </w:t>
            </w:r>
            <w:r w:rsidR="00E86269">
              <w:rPr>
                <w:rFonts w:ascii="Arial" w:hAnsi="Arial" w:cs="Arial"/>
              </w:rPr>
              <w:t>came into</w:t>
            </w:r>
            <w:r w:rsidRPr="00E86269">
              <w:rPr>
                <w:rFonts w:ascii="Arial" w:hAnsi="Arial" w:cs="Arial"/>
              </w:rPr>
              <w:t xml:space="preserve"> </w:t>
            </w:r>
            <w:proofErr w:type="spellStart"/>
            <w:r w:rsidRPr="00E86269">
              <w:rPr>
                <w:rFonts w:ascii="Arial" w:hAnsi="Arial" w:cs="Arial"/>
              </w:rPr>
              <w:t>into</w:t>
            </w:r>
            <w:proofErr w:type="spellEnd"/>
            <w:r w:rsidRPr="00E86269">
              <w:rPr>
                <w:rFonts w:ascii="Arial" w:hAnsi="Arial" w:cs="Arial"/>
              </w:rPr>
              <w:t xml:space="preserve"> force on 25 May 2018</w:t>
            </w:r>
          </w:p>
          <w:p w14:paraId="63B8B81F" w14:textId="77777777" w:rsidR="00E86269" w:rsidRDefault="00E86269" w:rsidP="00877379">
            <w:pPr>
              <w:rPr>
                <w:rFonts w:ascii="Arial" w:hAnsi="Arial" w:cs="Arial"/>
                <w:highlight w:val="yellow"/>
              </w:rPr>
            </w:pPr>
          </w:p>
          <w:p w14:paraId="28F419BD" w14:textId="6D301204" w:rsidR="00E86269" w:rsidRPr="003B6DE3" w:rsidRDefault="00E86269" w:rsidP="00877379">
            <w:pPr>
              <w:rPr>
                <w:rFonts w:ascii="Arial" w:hAnsi="Arial" w:cs="Arial"/>
                <w:highlight w:val="yellow"/>
              </w:rPr>
            </w:pPr>
            <w:r w:rsidRPr="00E86269">
              <w:rPr>
                <w:rFonts w:ascii="Arial" w:hAnsi="Arial" w:cs="Arial"/>
              </w:rPr>
              <w:t xml:space="preserve">Legislation exempted local authorities from the requirement to </w:t>
            </w:r>
            <w:r>
              <w:rPr>
                <w:rFonts w:ascii="Arial" w:hAnsi="Arial" w:cs="Arial"/>
              </w:rPr>
              <w:t>appoint</w:t>
            </w:r>
            <w:r w:rsidRPr="00E86269">
              <w:rPr>
                <w:rFonts w:ascii="Arial" w:hAnsi="Arial" w:cs="Arial"/>
              </w:rPr>
              <w:t xml:space="preserve"> a Data Protection Officer</w:t>
            </w:r>
          </w:p>
        </w:tc>
        <w:tc>
          <w:tcPr>
            <w:tcW w:w="2835" w:type="dxa"/>
          </w:tcPr>
          <w:p w14:paraId="51CE2882" w14:textId="5E8E4129" w:rsidR="00DD456D" w:rsidRPr="00E86269" w:rsidRDefault="00E86269" w:rsidP="00877379">
            <w:pPr>
              <w:rPr>
                <w:rFonts w:ascii="Arial" w:hAnsi="Arial" w:cs="Arial"/>
              </w:rPr>
            </w:pPr>
            <w:r w:rsidRPr="00E86269">
              <w:rPr>
                <w:rFonts w:ascii="Arial" w:hAnsi="Arial" w:cs="Arial"/>
              </w:rPr>
              <w:t>Non-compliance with GDPR</w:t>
            </w:r>
          </w:p>
          <w:p w14:paraId="64AB83BB" w14:textId="21EC5ABB" w:rsidR="009B7753" w:rsidRDefault="009B7753" w:rsidP="00877379">
            <w:pPr>
              <w:rPr>
                <w:rFonts w:ascii="Arial" w:hAnsi="Arial" w:cs="Arial"/>
                <w:highlight w:val="yellow"/>
              </w:rPr>
            </w:pPr>
          </w:p>
          <w:p w14:paraId="0361808B" w14:textId="77777777" w:rsidR="006A1630" w:rsidRPr="003B6DE3" w:rsidRDefault="006A1630" w:rsidP="00877379">
            <w:pPr>
              <w:rPr>
                <w:rFonts w:ascii="Arial" w:hAnsi="Arial" w:cs="Arial"/>
                <w:highlight w:val="yellow"/>
              </w:rPr>
            </w:pPr>
          </w:p>
          <w:p w14:paraId="2FB11FD0" w14:textId="74D3E4E3" w:rsidR="009B7753" w:rsidRDefault="009B7753" w:rsidP="00877379">
            <w:pPr>
              <w:rPr>
                <w:rFonts w:ascii="Arial" w:hAnsi="Arial" w:cs="Arial"/>
                <w:highlight w:val="yellow"/>
              </w:rPr>
            </w:pPr>
          </w:p>
          <w:p w14:paraId="0000C6FD" w14:textId="38DE8864" w:rsidR="00E86269" w:rsidRDefault="00E86269" w:rsidP="00877379">
            <w:pPr>
              <w:rPr>
                <w:rFonts w:ascii="Arial" w:hAnsi="Arial" w:cs="Arial"/>
                <w:highlight w:val="yellow"/>
              </w:rPr>
            </w:pPr>
          </w:p>
          <w:p w14:paraId="5428ACA0" w14:textId="21B2BEEE" w:rsidR="00E86269" w:rsidRPr="00E86269" w:rsidRDefault="00E86269" w:rsidP="00877379">
            <w:pPr>
              <w:rPr>
                <w:rFonts w:ascii="Arial" w:hAnsi="Arial" w:cs="Arial"/>
              </w:rPr>
            </w:pPr>
            <w:r w:rsidRPr="00E86269">
              <w:rPr>
                <w:rFonts w:ascii="Arial" w:hAnsi="Arial" w:cs="Arial"/>
              </w:rPr>
              <w:t>No risk identified</w:t>
            </w:r>
          </w:p>
          <w:p w14:paraId="61536D4D" w14:textId="77777777" w:rsidR="00E86269" w:rsidRPr="003B6DE3" w:rsidRDefault="00E86269" w:rsidP="00877379">
            <w:pPr>
              <w:rPr>
                <w:rFonts w:ascii="Arial" w:hAnsi="Arial" w:cs="Arial"/>
                <w:highlight w:val="yellow"/>
              </w:rPr>
            </w:pPr>
          </w:p>
          <w:p w14:paraId="1ABF0726" w14:textId="77777777" w:rsidR="00821A94" w:rsidRPr="003B6DE3" w:rsidRDefault="00821A94" w:rsidP="00877379">
            <w:pPr>
              <w:rPr>
                <w:rFonts w:ascii="Arial" w:hAnsi="Arial" w:cs="Arial"/>
                <w:highlight w:val="yellow"/>
              </w:rPr>
            </w:pPr>
          </w:p>
          <w:p w14:paraId="378C3164" w14:textId="41010DF9" w:rsidR="00821A94" w:rsidRPr="003B6DE3" w:rsidRDefault="00821A94" w:rsidP="00E86269">
            <w:pPr>
              <w:rPr>
                <w:rFonts w:ascii="Arial" w:hAnsi="Arial" w:cs="Arial"/>
                <w:highlight w:val="yellow"/>
              </w:rPr>
            </w:pPr>
          </w:p>
        </w:tc>
        <w:tc>
          <w:tcPr>
            <w:tcW w:w="2410" w:type="dxa"/>
          </w:tcPr>
          <w:p w14:paraId="1DC4570C" w14:textId="1EE205A1" w:rsidR="00DD456D" w:rsidRPr="00E86269" w:rsidRDefault="00E86269" w:rsidP="00D6284C">
            <w:pPr>
              <w:rPr>
                <w:rFonts w:ascii="Arial" w:hAnsi="Arial" w:cs="Arial"/>
              </w:rPr>
            </w:pPr>
            <w:r w:rsidRPr="00E86269">
              <w:rPr>
                <w:rFonts w:ascii="Arial" w:hAnsi="Arial" w:cs="Arial"/>
              </w:rPr>
              <w:t>Councillors/Clerk</w:t>
            </w:r>
          </w:p>
          <w:p w14:paraId="781DBB86" w14:textId="77777777" w:rsidR="009B7753" w:rsidRPr="003B6DE3" w:rsidRDefault="009B7753" w:rsidP="00D6284C">
            <w:pPr>
              <w:rPr>
                <w:rFonts w:ascii="Arial" w:hAnsi="Arial" w:cs="Arial"/>
                <w:highlight w:val="yellow"/>
              </w:rPr>
            </w:pPr>
          </w:p>
          <w:p w14:paraId="15EBD8A2" w14:textId="77777777" w:rsidR="009B7753" w:rsidRPr="003B6DE3" w:rsidRDefault="009B7753" w:rsidP="00D6284C">
            <w:pPr>
              <w:rPr>
                <w:rFonts w:ascii="Arial" w:hAnsi="Arial" w:cs="Arial"/>
                <w:highlight w:val="yellow"/>
              </w:rPr>
            </w:pPr>
          </w:p>
          <w:p w14:paraId="2257F0E0" w14:textId="377364A5" w:rsidR="009B7753" w:rsidRDefault="009B7753" w:rsidP="00D6284C">
            <w:pPr>
              <w:rPr>
                <w:rFonts w:ascii="Arial" w:hAnsi="Arial" w:cs="Arial"/>
                <w:highlight w:val="yellow"/>
              </w:rPr>
            </w:pPr>
          </w:p>
          <w:p w14:paraId="60E8E4B5" w14:textId="4E8D0859" w:rsidR="00E86269" w:rsidRDefault="00E86269" w:rsidP="00D6284C">
            <w:pPr>
              <w:rPr>
                <w:rFonts w:ascii="Arial" w:hAnsi="Arial" w:cs="Arial"/>
                <w:highlight w:val="yellow"/>
              </w:rPr>
            </w:pPr>
          </w:p>
          <w:p w14:paraId="13860C7C" w14:textId="77777777" w:rsidR="006A1630" w:rsidRDefault="006A1630" w:rsidP="00D6284C">
            <w:pPr>
              <w:rPr>
                <w:rFonts w:ascii="Arial" w:hAnsi="Arial" w:cs="Arial"/>
                <w:highlight w:val="yellow"/>
              </w:rPr>
            </w:pPr>
          </w:p>
          <w:p w14:paraId="00F882DB" w14:textId="0F5E5D78" w:rsidR="00E86269" w:rsidRPr="00E86269" w:rsidRDefault="00E86269" w:rsidP="00D6284C">
            <w:pPr>
              <w:rPr>
                <w:rFonts w:ascii="Arial" w:hAnsi="Arial" w:cs="Arial"/>
              </w:rPr>
            </w:pPr>
            <w:r w:rsidRPr="00E86269">
              <w:rPr>
                <w:rFonts w:ascii="Arial" w:hAnsi="Arial" w:cs="Arial"/>
              </w:rPr>
              <w:t>Councillors/Clerk</w:t>
            </w:r>
          </w:p>
          <w:p w14:paraId="3234767F" w14:textId="77777777" w:rsidR="00E86269" w:rsidRPr="003B6DE3" w:rsidRDefault="00E86269" w:rsidP="00D6284C">
            <w:pPr>
              <w:rPr>
                <w:rFonts w:ascii="Arial" w:hAnsi="Arial" w:cs="Arial"/>
                <w:highlight w:val="yellow"/>
              </w:rPr>
            </w:pPr>
          </w:p>
          <w:p w14:paraId="2DE38D14" w14:textId="77777777" w:rsidR="00821A94" w:rsidRPr="003B6DE3" w:rsidRDefault="00821A94" w:rsidP="00D6284C">
            <w:pPr>
              <w:rPr>
                <w:rFonts w:ascii="Arial" w:hAnsi="Arial" w:cs="Arial"/>
                <w:highlight w:val="yellow"/>
              </w:rPr>
            </w:pPr>
          </w:p>
          <w:p w14:paraId="184F98FB" w14:textId="1CA30353" w:rsidR="00821A94" w:rsidRPr="003B6DE3" w:rsidRDefault="00821A94" w:rsidP="00D6284C">
            <w:pPr>
              <w:rPr>
                <w:rFonts w:ascii="Arial" w:hAnsi="Arial" w:cs="Arial"/>
                <w:highlight w:val="yellow"/>
              </w:rPr>
            </w:pPr>
          </w:p>
        </w:tc>
        <w:tc>
          <w:tcPr>
            <w:tcW w:w="3508" w:type="dxa"/>
          </w:tcPr>
          <w:p w14:paraId="117DDF6A" w14:textId="69A656B7" w:rsidR="009B7753" w:rsidRPr="009F7234" w:rsidRDefault="001A759B" w:rsidP="00877379">
            <w:pPr>
              <w:rPr>
                <w:rFonts w:ascii="Arial" w:hAnsi="Arial" w:cs="Arial"/>
              </w:rPr>
            </w:pPr>
            <w:r w:rsidRPr="009F7234">
              <w:rPr>
                <w:rFonts w:ascii="Arial" w:hAnsi="Arial" w:cs="Arial"/>
              </w:rPr>
              <w:t>Information and Data Protection Policy</w:t>
            </w:r>
            <w:r w:rsidR="00D34728" w:rsidRPr="009F7234">
              <w:rPr>
                <w:rFonts w:ascii="Arial" w:hAnsi="Arial" w:cs="Arial"/>
              </w:rPr>
              <w:t xml:space="preserve">, Privacy Notices and </w:t>
            </w:r>
            <w:r w:rsidR="009F7234" w:rsidRPr="009F7234">
              <w:rPr>
                <w:rFonts w:ascii="Arial" w:hAnsi="Arial" w:cs="Arial"/>
              </w:rPr>
              <w:t>other relevant documentation approved April 2018</w:t>
            </w:r>
          </w:p>
          <w:p w14:paraId="49AEEB03" w14:textId="1899B5D5" w:rsidR="00E86269" w:rsidRDefault="00E86269" w:rsidP="00877379">
            <w:pPr>
              <w:rPr>
                <w:rFonts w:ascii="Arial" w:hAnsi="Arial" w:cs="Arial"/>
                <w:highlight w:val="yellow"/>
              </w:rPr>
            </w:pPr>
          </w:p>
          <w:p w14:paraId="5BE17C7A" w14:textId="77777777" w:rsidR="006A1630" w:rsidRDefault="006A1630" w:rsidP="00877379">
            <w:pPr>
              <w:rPr>
                <w:rFonts w:ascii="Arial" w:hAnsi="Arial" w:cs="Arial"/>
                <w:highlight w:val="yellow"/>
              </w:rPr>
            </w:pPr>
          </w:p>
          <w:p w14:paraId="784FE1A3" w14:textId="12E0D743" w:rsidR="00E86269" w:rsidRPr="00E86269" w:rsidRDefault="00E86269" w:rsidP="00877379">
            <w:pPr>
              <w:rPr>
                <w:rFonts w:ascii="Arial" w:hAnsi="Arial" w:cs="Arial"/>
              </w:rPr>
            </w:pPr>
            <w:r w:rsidRPr="00E86269">
              <w:rPr>
                <w:rFonts w:ascii="Arial" w:hAnsi="Arial" w:cs="Arial"/>
              </w:rPr>
              <w:t>No action required</w:t>
            </w:r>
          </w:p>
          <w:p w14:paraId="56AEEA46" w14:textId="77777777" w:rsidR="00E86269" w:rsidRDefault="00E86269" w:rsidP="00877379">
            <w:pPr>
              <w:rPr>
                <w:rFonts w:ascii="Arial" w:hAnsi="Arial" w:cs="Arial"/>
                <w:highlight w:val="yellow"/>
              </w:rPr>
            </w:pPr>
          </w:p>
          <w:p w14:paraId="0A017CB1" w14:textId="77777777" w:rsidR="00E86269" w:rsidRPr="003B6DE3" w:rsidRDefault="00E86269" w:rsidP="00877379">
            <w:pPr>
              <w:rPr>
                <w:rFonts w:ascii="Arial" w:hAnsi="Arial" w:cs="Arial"/>
                <w:highlight w:val="yellow"/>
              </w:rPr>
            </w:pPr>
          </w:p>
          <w:p w14:paraId="40AC8BE2" w14:textId="34C3571A" w:rsidR="00821A94" w:rsidRPr="003B6DE3" w:rsidRDefault="00821A94" w:rsidP="00821A94">
            <w:pPr>
              <w:rPr>
                <w:rFonts w:ascii="Arial" w:hAnsi="Arial" w:cs="Arial"/>
                <w:highlight w:val="yellow"/>
              </w:rPr>
            </w:pPr>
          </w:p>
        </w:tc>
        <w:tc>
          <w:tcPr>
            <w:tcW w:w="2790" w:type="dxa"/>
          </w:tcPr>
          <w:p w14:paraId="7C3ED06C" w14:textId="2CEAFBCF" w:rsidR="009B7753" w:rsidRPr="009F7234" w:rsidRDefault="009F7234" w:rsidP="00D6284C">
            <w:pPr>
              <w:rPr>
                <w:rFonts w:ascii="Arial" w:hAnsi="Arial" w:cs="Arial"/>
              </w:rPr>
            </w:pPr>
            <w:r w:rsidRPr="009F7234">
              <w:rPr>
                <w:rFonts w:ascii="Arial" w:hAnsi="Arial" w:cs="Arial"/>
              </w:rPr>
              <w:t>Existing procedure adequate</w:t>
            </w:r>
          </w:p>
          <w:p w14:paraId="409FAB99" w14:textId="4886DE54" w:rsidR="00E86269" w:rsidRPr="009F7234" w:rsidRDefault="00E86269" w:rsidP="00D6284C">
            <w:pPr>
              <w:rPr>
                <w:rFonts w:ascii="Arial" w:hAnsi="Arial" w:cs="Arial"/>
              </w:rPr>
            </w:pPr>
          </w:p>
          <w:p w14:paraId="790C1CDF" w14:textId="2B901CB5" w:rsidR="00E86269" w:rsidRDefault="00E86269" w:rsidP="00D6284C">
            <w:pPr>
              <w:rPr>
                <w:rFonts w:ascii="Arial" w:hAnsi="Arial" w:cs="Arial"/>
                <w:highlight w:val="yellow"/>
              </w:rPr>
            </w:pPr>
          </w:p>
          <w:p w14:paraId="6FC55295" w14:textId="747134D3" w:rsidR="00E86269" w:rsidRDefault="00E86269" w:rsidP="00D6284C">
            <w:pPr>
              <w:rPr>
                <w:rFonts w:ascii="Arial" w:hAnsi="Arial" w:cs="Arial"/>
                <w:highlight w:val="yellow"/>
              </w:rPr>
            </w:pPr>
          </w:p>
          <w:p w14:paraId="3604810F" w14:textId="77777777" w:rsidR="006A1630" w:rsidRDefault="006A1630" w:rsidP="00D6284C">
            <w:pPr>
              <w:rPr>
                <w:rFonts w:ascii="Arial" w:hAnsi="Arial" w:cs="Arial"/>
                <w:highlight w:val="yellow"/>
              </w:rPr>
            </w:pPr>
          </w:p>
          <w:p w14:paraId="3BA645E3" w14:textId="4095DB40" w:rsidR="00E86269" w:rsidRPr="00E86269" w:rsidRDefault="009D091A" w:rsidP="00D6284C">
            <w:pPr>
              <w:rPr>
                <w:rFonts w:ascii="Arial" w:hAnsi="Arial" w:cs="Arial"/>
              </w:rPr>
            </w:pPr>
            <w:r>
              <w:rPr>
                <w:rFonts w:ascii="Arial" w:hAnsi="Arial" w:cs="Arial"/>
              </w:rPr>
              <w:t>No action required</w:t>
            </w:r>
          </w:p>
          <w:p w14:paraId="15B9C5AA" w14:textId="77777777" w:rsidR="00E86269" w:rsidRPr="003B6DE3" w:rsidRDefault="00E86269" w:rsidP="00D6284C">
            <w:pPr>
              <w:rPr>
                <w:rFonts w:ascii="Arial" w:hAnsi="Arial" w:cs="Arial"/>
                <w:highlight w:val="yellow"/>
              </w:rPr>
            </w:pPr>
          </w:p>
          <w:p w14:paraId="3CDD8305" w14:textId="77777777" w:rsidR="00821A94" w:rsidRPr="003B6DE3" w:rsidRDefault="00821A94" w:rsidP="00D6284C">
            <w:pPr>
              <w:rPr>
                <w:rFonts w:ascii="Arial" w:hAnsi="Arial" w:cs="Arial"/>
                <w:highlight w:val="yellow"/>
              </w:rPr>
            </w:pPr>
          </w:p>
          <w:p w14:paraId="367F2782" w14:textId="44F15304" w:rsidR="00821A94" w:rsidRPr="003B6DE3" w:rsidRDefault="00821A94" w:rsidP="00D6284C">
            <w:pPr>
              <w:rPr>
                <w:rFonts w:ascii="Arial" w:hAnsi="Arial" w:cs="Arial"/>
                <w:highlight w:val="yellow"/>
              </w:rPr>
            </w:pPr>
          </w:p>
        </w:tc>
      </w:tr>
    </w:tbl>
    <w:p w14:paraId="37231D72" w14:textId="3C8EC163" w:rsidR="002F286D" w:rsidRDefault="002F286D" w:rsidP="0092158E">
      <w:pPr>
        <w:spacing w:after="0"/>
        <w:jc w:val="both"/>
        <w:rPr>
          <w:rFonts w:ascii="Arial" w:hAnsi="Arial" w:cs="Arial"/>
        </w:rPr>
      </w:pPr>
    </w:p>
    <w:p w14:paraId="4B9DD831" w14:textId="017BB8DB" w:rsidR="001B7604" w:rsidRDefault="001B7604" w:rsidP="0092158E">
      <w:pPr>
        <w:spacing w:after="0"/>
        <w:jc w:val="both"/>
        <w:rPr>
          <w:rFonts w:ascii="Arial" w:hAnsi="Arial" w:cs="Arial"/>
        </w:rPr>
      </w:pPr>
    </w:p>
    <w:p w14:paraId="026F5000" w14:textId="77777777" w:rsidR="001B7604" w:rsidRDefault="001B7604" w:rsidP="0092158E">
      <w:pPr>
        <w:spacing w:after="0"/>
        <w:jc w:val="both"/>
        <w:rPr>
          <w:rFonts w:ascii="Arial" w:hAnsi="Arial" w:cs="Arial"/>
        </w:rPr>
      </w:pPr>
    </w:p>
    <w:p w14:paraId="10F0CC27" w14:textId="77777777" w:rsidR="00E5436E" w:rsidRDefault="00E5436E" w:rsidP="0092158E">
      <w:pPr>
        <w:spacing w:after="0"/>
        <w:jc w:val="both"/>
        <w:rPr>
          <w:rFonts w:ascii="Arial" w:hAnsi="Arial" w:cs="Arial"/>
        </w:rPr>
      </w:pPr>
      <w:r>
        <w:rPr>
          <w:rFonts w:ascii="Arial" w:hAnsi="Arial" w:cs="Arial"/>
        </w:rPr>
        <w:t>PHYSICAL EQUIPMENT/AREAS</w:t>
      </w:r>
    </w:p>
    <w:p w14:paraId="00D4A83F" w14:textId="77777777" w:rsidR="00E5436E" w:rsidRDefault="00E5436E" w:rsidP="0092158E">
      <w:pPr>
        <w:spacing w:after="0"/>
        <w:jc w:val="both"/>
        <w:rPr>
          <w:rFonts w:ascii="Arial" w:hAnsi="Arial" w:cs="Arial"/>
        </w:rPr>
      </w:pPr>
    </w:p>
    <w:tbl>
      <w:tblPr>
        <w:tblStyle w:val="TableGrid"/>
        <w:tblW w:w="0" w:type="auto"/>
        <w:tblLook w:val="04A0" w:firstRow="1" w:lastRow="0" w:firstColumn="1" w:lastColumn="0" w:noHBand="0" w:noVBand="1"/>
      </w:tblPr>
      <w:tblGrid>
        <w:gridCol w:w="2405"/>
        <w:gridCol w:w="2835"/>
        <w:gridCol w:w="2410"/>
        <w:gridCol w:w="3508"/>
        <w:gridCol w:w="2790"/>
      </w:tblGrid>
      <w:tr w:rsidR="00E5436E" w14:paraId="70DE35E2" w14:textId="77777777" w:rsidTr="00877379">
        <w:tc>
          <w:tcPr>
            <w:tcW w:w="2405" w:type="dxa"/>
          </w:tcPr>
          <w:p w14:paraId="79473593" w14:textId="77777777" w:rsidR="00E5436E" w:rsidRDefault="00E5436E" w:rsidP="00877379">
            <w:pPr>
              <w:rPr>
                <w:rFonts w:ascii="Arial" w:hAnsi="Arial" w:cs="Arial"/>
              </w:rPr>
            </w:pPr>
            <w:r>
              <w:rPr>
                <w:rFonts w:ascii="Arial" w:hAnsi="Arial" w:cs="Arial"/>
              </w:rPr>
              <w:t>Assets</w:t>
            </w:r>
          </w:p>
        </w:tc>
        <w:tc>
          <w:tcPr>
            <w:tcW w:w="2835" w:type="dxa"/>
          </w:tcPr>
          <w:p w14:paraId="3BDF4D8D" w14:textId="77777777" w:rsidR="00E5436E" w:rsidRDefault="00E5436E" w:rsidP="00877379">
            <w:pPr>
              <w:rPr>
                <w:rFonts w:ascii="Arial" w:hAnsi="Arial" w:cs="Arial"/>
              </w:rPr>
            </w:pPr>
            <w:r>
              <w:rPr>
                <w:rFonts w:ascii="Arial" w:hAnsi="Arial" w:cs="Arial"/>
              </w:rPr>
              <w:t>Damage/injury to third party</w:t>
            </w:r>
          </w:p>
          <w:p w14:paraId="00AEF710" w14:textId="77777777" w:rsidR="008D1FB7" w:rsidRDefault="008D1FB7" w:rsidP="00877379">
            <w:pPr>
              <w:rPr>
                <w:rFonts w:ascii="Arial" w:hAnsi="Arial" w:cs="Arial"/>
              </w:rPr>
            </w:pPr>
          </w:p>
          <w:p w14:paraId="5348D64F" w14:textId="77777777" w:rsidR="008D1FB7" w:rsidRDefault="008D1FB7" w:rsidP="00877379">
            <w:pPr>
              <w:rPr>
                <w:rFonts w:ascii="Arial" w:hAnsi="Arial" w:cs="Arial"/>
              </w:rPr>
            </w:pPr>
          </w:p>
          <w:p w14:paraId="39825AF3" w14:textId="77777777" w:rsidR="008D1FB7" w:rsidRDefault="008D1FB7" w:rsidP="00877379">
            <w:pPr>
              <w:rPr>
                <w:rFonts w:ascii="Arial" w:hAnsi="Arial" w:cs="Arial"/>
              </w:rPr>
            </w:pPr>
            <w:r>
              <w:rPr>
                <w:rFonts w:ascii="Arial" w:hAnsi="Arial" w:cs="Arial"/>
              </w:rPr>
              <w:t>Damage to assets</w:t>
            </w:r>
          </w:p>
          <w:p w14:paraId="55FF0CE3" w14:textId="77777777" w:rsidR="00BA0B62" w:rsidRDefault="00BA0B62" w:rsidP="00877379">
            <w:pPr>
              <w:rPr>
                <w:rFonts w:ascii="Arial" w:hAnsi="Arial" w:cs="Arial"/>
              </w:rPr>
            </w:pPr>
          </w:p>
          <w:p w14:paraId="38968CD3" w14:textId="77777777" w:rsidR="00BA0B62" w:rsidRDefault="00BA0B62" w:rsidP="00877379">
            <w:pPr>
              <w:rPr>
                <w:rFonts w:ascii="Arial" w:hAnsi="Arial" w:cs="Arial"/>
              </w:rPr>
            </w:pPr>
          </w:p>
          <w:p w14:paraId="186E3C91" w14:textId="77777777" w:rsidR="00BA0B62" w:rsidRDefault="00BA0B62" w:rsidP="00877379">
            <w:pPr>
              <w:rPr>
                <w:rFonts w:ascii="Arial" w:hAnsi="Arial" w:cs="Arial"/>
              </w:rPr>
            </w:pPr>
          </w:p>
          <w:p w14:paraId="66B67EDE" w14:textId="77777777" w:rsidR="00BA0B62" w:rsidRDefault="00BA0B62" w:rsidP="00877379">
            <w:pPr>
              <w:rPr>
                <w:rFonts w:ascii="Arial" w:hAnsi="Arial" w:cs="Arial"/>
              </w:rPr>
            </w:pPr>
          </w:p>
          <w:p w14:paraId="39E7AFF0" w14:textId="77777777" w:rsidR="00BA0B62" w:rsidRDefault="00BA0B62" w:rsidP="00877379">
            <w:pPr>
              <w:rPr>
                <w:rFonts w:ascii="Arial" w:hAnsi="Arial" w:cs="Arial"/>
              </w:rPr>
            </w:pPr>
          </w:p>
          <w:p w14:paraId="4FE27E18" w14:textId="77777777" w:rsidR="00BA0B62" w:rsidRDefault="00BA0B62" w:rsidP="00877379">
            <w:pPr>
              <w:rPr>
                <w:rFonts w:ascii="Arial" w:hAnsi="Arial" w:cs="Arial"/>
              </w:rPr>
            </w:pPr>
          </w:p>
          <w:p w14:paraId="55D6959B" w14:textId="77777777" w:rsidR="00BA0B62" w:rsidRDefault="00BA0B62" w:rsidP="00877379">
            <w:pPr>
              <w:rPr>
                <w:rFonts w:ascii="Arial" w:hAnsi="Arial" w:cs="Arial"/>
              </w:rPr>
            </w:pPr>
          </w:p>
          <w:p w14:paraId="52DD73B8" w14:textId="77777777" w:rsidR="00BA0B62" w:rsidRDefault="00BA0B62" w:rsidP="00877379">
            <w:pPr>
              <w:rPr>
                <w:rFonts w:ascii="Arial" w:hAnsi="Arial" w:cs="Arial"/>
              </w:rPr>
            </w:pPr>
          </w:p>
          <w:p w14:paraId="567611C9" w14:textId="77777777" w:rsidR="00BA0B62" w:rsidRDefault="00BA0B62" w:rsidP="00877379">
            <w:pPr>
              <w:rPr>
                <w:rFonts w:ascii="Arial" w:hAnsi="Arial" w:cs="Arial"/>
              </w:rPr>
            </w:pPr>
          </w:p>
          <w:p w14:paraId="16FF98EA" w14:textId="77777777" w:rsidR="00BA0B62" w:rsidRDefault="00BA0B62" w:rsidP="00877379">
            <w:pPr>
              <w:rPr>
                <w:rFonts w:ascii="Arial" w:hAnsi="Arial" w:cs="Arial"/>
              </w:rPr>
            </w:pPr>
          </w:p>
          <w:p w14:paraId="3FDEEB89" w14:textId="77777777" w:rsidR="00BA0B62" w:rsidRDefault="00BA0B62" w:rsidP="00877379">
            <w:pPr>
              <w:rPr>
                <w:rFonts w:ascii="Arial" w:hAnsi="Arial" w:cs="Arial"/>
              </w:rPr>
            </w:pPr>
          </w:p>
          <w:p w14:paraId="568034A7" w14:textId="77777777" w:rsidR="00BA0B62" w:rsidRDefault="00BA0B62" w:rsidP="00877379">
            <w:pPr>
              <w:rPr>
                <w:rFonts w:ascii="Arial" w:hAnsi="Arial" w:cs="Arial"/>
              </w:rPr>
            </w:pPr>
            <w:r>
              <w:rPr>
                <w:rFonts w:ascii="Arial" w:hAnsi="Arial" w:cs="Arial"/>
              </w:rPr>
              <w:lastRenderedPageBreak/>
              <w:t>Impact of Coronavirus pandemic on visitors to Cemetery and Play Parks</w:t>
            </w:r>
          </w:p>
          <w:p w14:paraId="2C528911" w14:textId="50AB4B9A" w:rsidR="00BA0B62" w:rsidRDefault="00BA0B62" w:rsidP="00877379">
            <w:pPr>
              <w:rPr>
                <w:rFonts w:ascii="Arial" w:hAnsi="Arial" w:cs="Arial"/>
              </w:rPr>
            </w:pPr>
          </w:p>
        </w:tc>
        <w:tc>
          <w:tcPr>
            <w:tcW w:w="2410" w:type="dxa"/>
          </w:tcPr>
          <w:p w14:paraId="7561137C" w14:textId="77777777" w:rsidR="00E5436E" w:rsidRDefault="00E5436E" w:rsidP="00877379">
            <w:pPr>
              <w:rPr>
                <w:rFonts w:ascii="Arial" w:hAnsi="Arial" w:cs="Arial"/>
              </w:rPr>
            </w:pPr>
            <w:r>
              <w:rPr>
                <w:rFonts w:ascii="Arial" w:hAnsi="Arial" w:cs="Arial"/>
              </w:rPr>
              <w:lastRenderedPageBreak/>
              <w:t>Councillors</w:t>
            </w:r>
          </w:p>
          <w:p w14:paraId="283572BC" w14:textId="77777777" w:rsidR="008D1FB7" w:rsidRDefault="008D1FB7" w:rsidP="00877379">
            <w:pPr>
              <w:rPr>
                <w:rFonts w:ascii="Arial" w:hAnsi="Arial" w:cs="Arial"/>
              </w:rPr>
            </w:pPr>
          </w:p>
          <w:p w14:paraId="257F6559" w14:textId="77777777" w:rsidR="008D1FB7" w:rsidRDefault="008D1FB7" w:rsidP="00877379">
            <w:pPr>
              <w:rPr>
                <w:rFonts w:ascii="Arial" w:hAnsi="Arial" w:cs="Arial"/>
              </w:rPr>
            </w:pPr>
          </w:p>
          <w:p w14:paraId="235FD303" w14:textId="77777777" w:rsidR="008D1FB7" w:rsidRDefault="008D1FB7" w:rsidP="00877379">
            <w:pPr>
              <w:rPr>
                <w:rFonts w:ascii="Arial" w:hAnsi="Arial" w:cs="Arial"/>
              </w:rPr>
            </w:pPr>
          </w:p>
          <w:p w14:paraId="2E2EDF1A" w14:textId="77777777" w:rsidR="008D1FB7" w:rsidRDefault="008D1FB7" w:rsidP="00877379">
            <w:pPr>
              <w:rPr>
                <w:rFonts w:ascii="Arial" w:hAnsi="Arial" w:cs="Arial"/>
              </w:rPr>
            </w:pPr>
            <w:r>
              <w:rPr>
                <w:rFonts w:ascii="Arial" w:hAnsi="Arial" w:cs="Arial"/>
              </w:rPr>
              <w:t>Councillors</w:t>
            </w:r>
          </w:p>
          <w:p w14:paraId="5731A716" w14:textId="77777777" w:rsidR="00D10CC9" w:rsidRDefault="00D10CC9" w:rsidP="00877379">
            <w:pPr>
              <w:rPr>
                <w:rFonts w:ascii="Arial" w:hAnsi="Arial" w:cs="Arial"/>
              </w:rPr>
            </w:pPr>
          </w:p>
          <w:p w14:paraId="26E3CB23" w14:textId="77777777" w:rsidR="00D10CC9" w:rsidRDefault="00D10CC9" w:rsidP="00877379">
            <w:pPr>
              <w:rPr>
                <w:rFonts w:ascii="Arial" w:hAnsi="Arial" w:cs="Arial"/>
              </w:rPr>
            </w:pPr>
          </w:p>
          <w:p w14:paraId="0BF4D6E2" w14:textId="77777777" w:rsidR="00D10CC9" w:rsidRDefault="00D10CC9" w:rsidP="00877379">
            <w:pPr>
              <w:rPr>
                <w:rFonts w:ascii="Arial" w:hAnsi="Arial" w:cs="Arial"/>
              </w:rPr>
            </w:pPr>
          </w:p>
          <w:p w14:paraId="4AE4556C" w14:textId="77777777" w:rsidR="00D10CC9" w:rsidRDefault="00D10CC9" w:rsidP="00877379">
            <w:pPr>
              <w:rPr>
                <w:rFonts w:ascii="Arial" w:hAnsi="Arial" w:cs="Arial"/>
              </w:rPr>
            </w:pPr>
          </w:p>
          <w:p w14:paraId="34ADE85A" w14:textId="77777777" w:rsidR="00D10CC9" w:rsidRDefault="00D10CC9" w:rsidP="00877379">
            <w:pPr>
              <w:rPr>
                <w:rFonts w:ascii="Arial" w:hAnsi="Arial" w:cs="Arial"/>
              </w:rPr>
            </w:pPr>
          </w:p>
          <w:p w14:paraId="0EB78F8D" w14:textId="77777777" w:rsidR="00D10CC9" w:rsidRDefault="00D10CC9" w:rsidP="00877379">
            <w:pPr>
              <w:rPr>
                <w:rFonts w:ascii="Arial" w:hAnsi="Arial" w:cs="Arial"/>
              </w:rPr>
            </w:pPr>
          </w:p>
          <w:p w14:paraId="330AD94F" w14:textId="77777777" w:rsidR="00C11C05" w:rsidRDefault="00C11C05" w:rsidP="00877379">
            <w:pPr>
              <w:rPr>
                <w:rFonts w:ascii="Arial" w:hAnsi="Arial" w:cs="Arial"/>
              </w:rPr>
            </w:pPr>
          </w:p>
          <w:p w14:paraId="423F714F" w14:textId="77777777" w:rsidR="00D10CC9" w:rsidRDefault="00D10CC9" w:rsidP="00877379">
            <w:pPr>
              <w:rPr>
                <w:rFonts w:ascii="Arial" w:hAnsi="Arial" w:cs="Arial"/>
              </w:rPr>
            </w:pPr>
          </w:p>
          <w:p w14:paraId="73608A35" w14:textId="77777777" w:rsidR="00D10CC9" w:rsidRDefault="00D10CC9" w:rsidP="001B7604">
            <w:pPr>
              <w:rPr>
                <w:rFonts w:ascii="Arial" w:hAnsi="Arial" w:cs="Arial"/>
              </w:rPr>
            </w:pPr>
            <w:r>
              <w:rPr>
                <w:rFonts w:ascii="Arial" w:hAnsi="Arial" w:cs="Arial"/>
              </w:rPr>
              <w:t>Clerk/Council</w:t>
            </w:r>
            <w:r w:rsidR="00C52527">
              <w:rPr>
                <w:rFonts w:ascii="Arial" w:hAnsi="Arial" w:cs="Arial"/>
              </w:rPr>
              <w:t>l</w:t>
            </w:r>
            <w:r>
              <w:rPr>
                <w:rFonts w:ascii="Arial" w:hAnsi="Arial" w:cs="Arial"/>
              </w:rPr>
              <w:t>ors</w:t>
            </w:r>
          </w:p>
          <w:p w14:paraId="5E96139D" w14:textId="389DB060" w:rsidR="00BA0B62" w:rsidRDefault="00BA0B62" w:rsidP="001B7604">
            <w:pPr>
              <w:rPr>
                <w:rFonts w:ascii="Arial" w:hAnsi="Arial" w:cs="Arial"/>
              </w:rPr>
            </w:pPr>
          </w:p>
          <w:p w14:paraId="1484296C" w14:textId="2D35BFD8" w:rsidR="0000359D" w:rsidRDefault="0000359D" w:rsidP="001B7604">
            <w:pPr>
              <w:rPr>
                <w:rFonts w:ascii="Arial" w:hAnsi="Arial" w:cs="Arial"/>
              </w:rPr>
            </w:pPr>
          </w:p>
          <w:p w14:paraId="020D905F" w14:textId="77777777" w:rsidR="0000359D" w:rsidRDefault="0000359D" w:rsidP="001B7604">
            <w:pPr>
              <w:rPr>
                <w:rFonts w:ascii="Arial" w:hAnsi="Arial" w:cs="Arial"/>
              </w:rPr>
            </w:pPr>
          </w:p>
          <w:p w14:paraId="1CF0F1FC" w14:textId="77777777" w:rsidR="00BA0B62" w:rsidRDefault="00BA0B62" w:rsidP="001B7604">
            <w:pPr>
              <w:rPr>
                <w:rFonts w:ascii="Arial" w:hAnsi="Arial" w:cs="Arial"/>
              </w:rPr>
            </w:pPr>
          </w:p>
          <w:p w14:paraId="44FD99BF" w14:textId="23BF769B" w:rsidR="00BA0B62" w:rsidRDefault="00BA0B62" w:rsidP="001B7604">
            <w:pPr>
              <w:rPr>
                <w:rFonts w:ascii="Arial" w:hAnsi="Arial" w:cs="Arial"/>
              </w:rPr>
            </w:pPr>
            <w:r>
              <w:rPr>
                <w:rFonts w:ascii="Arial" w:hAnsi="Arial" w:cs="Arial"/>
              </w:rPr>
              <w:lastRenderedPageBreak/>
              <w:t>Clerk/Councillors</w:t>
            </w:r>
          </w:p>
        </w:tc>
        <w:tc>
          <w:tcPr>
            <w:tcW w:w="3508" w:type="dxa"/>
          </w:tcPr>
          <w:p w14:paraId="5000108C" w14:textId="77777777" w:rsidR="00E5436E" w:rsidRDefault="00E5436E" w:rsidP="00877379">
            <w:pPr>
              <w:rPr>
                <w:rFonts w:ascii="Arial" w:hAnsi="Arial" w:cs="Arial"/>
              </w:rPr>
            </w:pPr>
            <w:r>
              <w:rPr>
                <w:rFonts w:ascii="Arial" w:hAnsi="Arial" w:cs="Arial"/>
              </w:rPr>
              <w:lastRenderedPageBreak/>
              <w:t>Public Liability Insurance held</w:t>
            </w:r>
          </w:p>
          <w:p w14:paraId="2D87B4BC" w14:textId="77777777" w:rsidR="008D1FB7" w:rsidRDefault="008D1FB7" w:rsidP="00877379">
            <w:pPr>
              <w:rPr>
                <w:rFonts w:ascii="Arial" w:hAnsi="Arial" w:cs="Arial"/>
              </w:rPr>
            </w:pPr>
          </w:p>
          <w:p w14:paraId="4A2D5D06" w14:textId="77777777" w:rsidR="008D1FB7" w:rsidRDefault="008D1FB7" w:rsidP="00877379">
            <w:pPr>
              <w:rPr>
                <w:rFonts w:ascii="Arial" w:hAnsi="Arial" w:cs="Arial"/>
              </w:rPr>
            </w:pPr>
          </w:p>
          <w:p w14:paraId="49568905" w14:textId="77777777" w:rsidR="008D1FB7" w:rsidRDefault="008D1FB7" w:rsidP="00877379">
            <w:pPr>
              <w:rPr>
                <w:rFonts w:ascii="Arial" w:hAnsi="Arial" w:cs="Arial"/>
              </w:rPr>
            </w:pPr>
          </w:p>
          <w:p w14:paraId="17D3567E" w14:textId="6EA0947C" w:rsidR="009D1092" w:rsidRDefault="008D1FB7" w:rsidP="009D1092">
            <w:pPr>
              <w:rPr>
                <w:rFonts w:ascii="Arial" w:hAnsi="Arial" w:cs="Arial"/>
              </w:rPr>
            </w:pPr>
            <w:r>
              <w:rPr>
                <w:rFonts w:ascii="Arial" w:hAnsi="Arial" w:cs="Arial"/>
              </w:rPr>
              <w:t>Weekly programme of inspection</w:t>
            </w:r>
            <w:r w:rsidR="00D10CC9">
              <w:rPr>
                <w:rFonts w:ascii="Arial" w:hAnsi="Arial" w:cs="Arial"/>
              </w:rPr>
              <w:t>. Maintenance/repair/replacement requirements identified and brought to attention of the Clerk.  Urgent repairs to be discussed and agreed with the Chair in accordance with Financial Regulations</w:t>
            </w:r>
          </w:p>
          <w:p w14:paraId="216D4013" w14:textId="77777777" w:rsidR="003B6DE3" w:rsidRDefault="003B6DE3" w:rsidP="009D1092">
            <w:pPr>
              <w:rPr>
                <w:rFonts w:ascii="Arial" w:hAnsi="Arial" w:cs="Arial"/>
              </w:rPr>
            </w:pPr>
          </w:p>
          <w:p w14:paraId="4410D616" w14:textId="77777777" w:rsidR="00D10CC9" w:rsidRDefault="00D10CC9" w:rsidP="009D1092">
            <w:pPr>
              <w:rPr>
                <w:rFonts w:ascii="Arial" w:hAnsi="Arial" w:cs="Arial"/>
              </w:rPr>
            </w:pPr>
            <w:r>
              <w:rPr>
                <w:rFonts w:ascii="Arial" w:hAnsi="Arial" w:cs="Arial"/>
              </w:rPr>
              <w:t>Annual Inspection carried out by RoSPA</w:t>
            </w:r>
          </w:p>
          <w:p w14:paraId="5D205DAD" w14:textId="77777777" w:rsidR="00BA0B62" w:rsidRDefault="00BA0B62" w:rsidP="009D1092">
            <w:pPr>
              <w:rPr>
                <w:rFonts w:ascii="Arial" w:hAnsi="Arial" w:cs="Arial"/>
              </w:rPr>
            </w:pPr>
          </w:p>
          <w:p w14:paraId="4BDE6B49" w14:textId="77777777" w:rsidR="00BA0B62" w:rsidRDefault="00BA0B62" w:rsidP="009D1092">
            <w:pPr>
              <w:rPr>
                <w:rFonts w:ascii="Arial" w:hAnsi="Arial" w:cs="Arial"/>
              </w:rPr>
            </w:pPr>
            <w:r>
              <w:rPr>
                <w:rFonts w:ascii="Arial" w:hAnsi="Arial" w:cs="Arial"/>
              </w:rPr>
              <w:lastRenderedPageBreak/>
              <w:t>Government guidance followed regarding public access to Cemetery and Play Parks</w:t>
            </w:r>
          </w:p>
          <w:p w14:paraId="1564CB38" w14:textId="77777777" w:rsidR="00BA0B62" w:rsidRDefault="00BA0B62" w:rsidP="009D1092">
            <w:pPr>
              <w:rPr>
                <w:rFonts w:ascii="Arial" w:hAnsi="Arial" w:cs="Arial"/>
              </w:rPr>
            </w:pPr>
          </w:p>
          <w:p w14:paraId="7E4CC06C" w14:textId="77777777" w:rsidR="00BA0B62" w:rsidRDefault="00BA0B62" w:rsidP="009D1092">
            <w:pPr>
              <w:rPr>
                <w:rFonts w:ascii="Arial" w:hAnsi="Arial" w:cs="Arial"/>
              </w:rPr>
            </w:pPr>
            <w:r>
              <w:rPr>
                <w:rFonts w:ascii="Arial" w:hAnsi="Arial" w:cs="Arial"/>
              </w:rPr>
              <w:t>Guidance issued on Website and notices placed at Play Parks reminding visitors of social distancing rules</w:t>
            </w:r>
          </w:p>
          <w:p w14:paraId="21A9D2CD" w14:textId="3F280B78" w:rsidR="00BA0B62" w:rsidRDefault="00BA0B62" w:rsidP="009D1092">
            <w:pPr>
              <w:rPr>
                <w:rFonts w:ascii="Arial" w:hAnsi="Arial" w:cs="Arial"/>
              </w:rPr>
            </w:pPr>
          </w:p>
        </w:tc>
        <w:tc>
          <w:tcPr>
            <w:tcW w:w="2790" w:type="dxa"/>
          </w:tcPr>
          <w:p w14:paraId="0B08D0B4" w14:textId="77777777" w:rsidR="00E5436E" w:rsidRDefault="00E5436E" w:rsidP="00877379">
            <w:pPr>
              <w:rPr>
                <w:rFonts w:ascii="Arial" w:hAnsi="Arial" w:cs="Arial"/>
              </w:rPr>
            </w:pPr>
            <w:r>
              <w:rPr>
                <w:rFonts w:ascii="Arial" w:hAnsi="Arial" w:cs="Arial"/>
              </w:rPr>
              <w:lastRenderedPageBreak/>
              <w:t>Insurance cover and Asset Register reviewed annually</w:t>
            </w:r>
          </w:p>
          <w:p w14:paraId="6C3B2EC7" w14:textId="77777777" w:rsidR="00E5436E" w:rsidRDefault="00E5436E" w:rsidP="00877379">
            <w:pPr>
              <w:rPr>
                <w:rFonts w:ascii="Arial" w:hAnsi="Arial" w:cs="Arial"/>
              </w:rPr>
            </w:pPr>
          </w:p>
          <w:p w14:paraId="357E7AA2" w14:textId="77777777" w:rsidR="00D10CC9" w:rsidRDefault="00D10CC9" w:rsidP="00877379">
            <w:pPr>
              <w:rPr>
                <w:rFonts w:ascii="Arial" w:hAnsi="Arial" w:cs="Arial"/>
              </w:rPr>
            </w:pPr>
            <w:r>
              <w:rPr>
                <w:rFonts w:ascii="Arial" w:hAnsi="Arial" w:cs="Arial"/>
              </w:rPr>
              <w:t>Existing procedure adequate</w:t>
            </w:r>
          </w:p>
          <w:p w14:paraId="503379E2" w14:textId="16F853FD" w:rsidR="00A77D12" w:rsidRDefault="00A77D12" w:rsidP="00877379">
            <w:pPr>
              <w:rPr>
                <w:rFonts w:ascii="Arial" w:hAnsi="Arial" w:cs="Arial"/>
              </w:rPr>
            </w:pPr>
          </w:p>
          <w:p w14:paraId="4FBAC91B" w14:textId="77777777" w:rsidR="00202601" w:rsidRDefault="00202601" w:rsidP="00877379">
            <w:pPr>
              <w:rPr>
                <w:rFonts w:ascii="Arial" w:hAnsi="Arial" w:cs="Arial"/>
              </w:rPr>
            </w:pPr>
          </w:p>
          <w:p w14:paraId="61D7B58E" w14:textId="77777777" w:rsidR="00A77D12" w:rsidRDefault="00A77D12" w:rsidP="00877379">
            <w:pPr>
              <w:rPr>
                <w:rFonts w:ascii="Arial" w:hAnsi="Arial" w:cs="Arial"/>
              </w:rPr>
            </w:pPr>
            <w:r>
              <w:rPr>
                <w:rFonts w:ascii="Arial" w:hAnsi="Arial" w:cs="Arial"/>
              </w:rPr>
              <w:t>Repairs carried out on an on-going basis</w:t>
            </w:r>
          </w:p>
          <w:p w14:paraId="2B5CFC5A" w14:textId="77777777" w:rsidR="00A77D12" w:rsidRDefault="00A77D12" w:rsidP="00877379">
            <w:pPr>
              <w:rPr>
                <w:rFonts w:ascii="Arial" w:hAnsi="Arial" w:cs="Arial"/>
              </w:rPr>
            </w:pPr>
          </w:p>
          <w:p w14:paraId="70552676" w14:textId="77777777" w:rsidR="00A77D12" w:rsidRDefault="00A77D12" w:rsidP="009D1092">
            <w:pPr>
              <w:rPr>
                <w:rFonts w:ascii="Arial" w:hAnsi="Arial" w:cs="Arial"/>
              </w:rPr>
            </w:pPr>
          </w:p>
          <w:p w14:paraId="6B885F2F" w14:textId="77777777" w:rsidR="001571C3" w:rsidRDefault="001571C3" w:rsidP="009D1092">
            <w:pPr>
              <w:rPr>
                <w:rFonts w:ascii="Arial" w:hAnsi="Arial" w:cs="Arial"/>
              </w:rPr>
            </w:pPr>
          </w:p>
          <w:p w14:paraId="5F5DDA4B" w14:textId="5D684A40" w:rsidR="00767DE5" w:rsidRDefault="001571C3" w:rsidP="001B7604">
            <w:pPr>
              <w:rPr>
                <w:rFonts w:ascii="Arial" w:hAnsi="Arial" w:cs="Arial"/>
              </w:rPr>
            </w:pPr>
            <w:r>
              <w:rPr>
                <w:rFonts w:ascii="Arial" w:hAnsi="Arial" w:cs="Arial"/>
              </w:rPr>
              <w:t>Existing procedure adequate</w:t>
            </w:r>
          </w:p>
          <w:p w14:paraId="04F56CDF" w14:textId="77777777" w:rsidR="0000359D" w:rsidRDefault="0000359D" w:rsidP="001B7604">
            <w:pPr>
              <w:rPr>
                <w:rFonts w:ascii="Arial" w:hAnsi="Arial" w:cs="Arial"/>
              </w:rPr>
            </w:pPr>
          </w:p>
          <w:p w14:paraId="586C30B0" w14:textId="77777777" w:rsidR="00BA0B62" w:rsidRDefault="00BA0B62" w:rsidP="001B7604">
            <w:pPr>
              <w:rPr>
                <w:rFonts w:ascii="Arial" w:hAnsi="Arial" w:cs="Arial"/>
              </w:rPr>
            </w:pPr>
          </w:p>
          <w:p w14:paraId="106AEBA1" w14:textId="2CFCA95F" w:rsidR="00BA0B62" w:rsidRDefault="00BA0B62" w:rsidP="001B7604">
            <w:pPr>
              <w:rPr>
                <w:rFonts w:ascii="Arial" w:hAnsi="Arial" w:cs="Arial"/>
              </w:rPr>
            </w:pPr>
            <w:r>
              <w:rPr>
                <w:rFonts w:ascii="Arial" w:hAnsi="Arial" w:cs="Arial"/>
              </w:rPr>
              <w:lastRenderedPageBreak/>
              <w:t xml:space="preserve">Existing procedure </w:t>
            </w:r>
            <w:r w:rsidR="00071891">
              <w:rPr>
                <w:rFonts w:ascii="Arial" w:hAnsi="Arial" w:cs="Arial"/>
              </w:rPr>
              <w:t>monitored and amended in line with Government guidance</w:t>
            </w:r>
          </w:p>
        </w:tc>
      </w:tr>
      <w:tr w:rsidR="00E21F5E" w14:paraId="500BCFC2" w14:textId="77777777" w:rsidTr="00877379">
        <w:tc>
          <w:tcPr>
            <w:tcW w:w="2405" w:type="dxa"/>
          </w:tcPr>
          <w:p w14:paraId="17C61A5D" w14:textId="77777777" w:rsidR="00E21F5E" w:rsidRDefault="00E21F5E" w:rsidP="00877379">
            <w:pPr>
              <w:rPr>
                <w:rFonts w:ascii="Arial" w:hAnsi="Arial" w:cs="Arial"/>
              </w:rPr>
            </w:pPr>
            <w:r>
              <w:rPr>
                <w:rFonts w:ascii="Arial" w:hAnsi="Arial" w:cs="Arial"/>
              </w:rPr>
              <w:lastRenderedPageBreak/>
              <w:t>Meeting location</w:t>
            </w:r>
          </w:p>
        </w:tc>
        <w:tc>
          <w:tcPr>
            <w:tcW w:w="2835" w:type="dxa"/>
          </w:tcPr>
          <w:p w14:paraId="57D6BBE2" w14:textId="77777777" w:rsidR="00E21F5E" w:rsidRDefault="00E21F5E" w:rsidP="00877379">
            <w:pPr>
              <w:rPr>
                <w:rFonts w:ascii="Arial" w:hAnsi="Arial" w:cs="Arial"/>
              </w:rPr>
            </w:pPr>
            <w:r>
              <w:rPr>
                <w:rFonts w:ascii="Arial" w:hAnsi="Arial" w:cs="Arial"/>
              </w:rPr>
              <w:t>Adequacy, health and safety</w:t>
            </w:r>
          </w:p>
          <w:p w14:paraId="7170C0E6" w14:textId="77777777" w:rsidR="00D06C01" w:rsidRDefault="00D06C01" w:rsidP="00877379">
            <w:pPr>
              <w:rPr>
                <w:rFonts w:ascii="Arial" w:hAnsi="Arial" w:cs="Arial"/>
              </w:rPr>
            </w:pPr>
          </w:p>
          <w:p w14:paraId="134262B7" w14:textId="77777777" w:rsidR="00D06C01" w:rsidRDefault="00D06C01" w:rsidP="00877379">
            <w:pPr>
              <w:rPr>
                <w:rFonts w:ascii="Arial" w:hAnsi="Arial" w:cs="Arial"/>
              </w:rPr>
            </w:pPr>
          </w:p>
          <w:p w14:paraId="2FE2BAA1" w14:textId="77777777" w:rsidR="00D06C01" w:rsidRDefault="00D06C01" w:rsidP="00877379">
            <w:pPr>
              <w:rPr>
                <w:rFonts w:ascii="Arial" w:hAnsi="Arial" w:cs="Arial"/>
              </w:rPr>
            </w:pPr>
          </w:p>
          <w:p w14:paraId="36480C35" w14:textId="77777777" w:rsidR="00D06C01" w:rsidRDefault="00D06C01" w:rsidP="00877379">
            <w:pPr>
              <w:rPr>
                <w:rFonts w:ascii="Arial" w:hAnsi="Arial" w:cs="Arial"/>
              </w:rPr>
            </w:pPr>
          </w:p>
          <w:p w14:paraId="37F637A8" w14:textId="77777777" w:rsidR="00D06C01" w:rsidRDefault="00D06C01" w:rsidP="00877379">
            <w:pPr>
              <w:rPr>
                <w:rFonts w:ascii="Arial" w:hAnsi="Arial" w:cs="Arial"/>
              </w:rPr>
            </w:pPr>
            <w:r>
              <w:rPr>
                <w:rFonts w:ascii="Arial" w:hAnsi="Arial" w:cs="Arial"/>
              </w:rPr>
              <w:t>Suitability of venue to comply with Coronavirus pandemic guidance</w:t>
            </w:r>
          </w:p>
          <w:p w14:paraId="25EE0D9F" w14:textId="5EB7459B" w:rsidR="00D06C01" w:rsidRDefault="00D06C01" w:rsidP="00877379">
            <w:pPr>
              <w:rPr>
                <w:rFonts w:ascii="Arial" w:hAnsi="Arial" w:cs="Arial"/>
              </w:rPr>
            </w:pPr>
          </w:p>
        </w:tc>
        <w:tc>
          <w:tcPr>
            <w:tcW w:w="2410" w:type="dxa"/>
          </w:tcPr>
          <w:p w14:paraId="5ACEF0B4" w14:textId="77777777" w:rsidR="00E21F5E" w:rsidRDefault="00E21F5E" w:rsidP="00877379">
            <w:pPr>
              <w:rPr>
                <w:rFonts w:ascii="Arial" w:hAnsi="Arial" w:cs="Arial"/>
              </w:rPr>
            </w:pPr>
            <w:r>
              <w:rPr>
                <w:rFonts w:ascii="Arial" w:hAnsi="Arial" w:cs="Arial"/>
              </w:rPr>
              <w:t>Councillors</w:t>
            </w:r>
          </w:p>
          <w:p w14:paraId="062AB8DE" w14:textId="77777777" w:rsidR="00D06C01" w:rsidRDefault="00D06C01" w:rsidP="00877379">
            <w:pPr>
              <w:rPr>
                <w:rFonts w:ascii="Arial" w:hAnsi="Arial" w:cs="Arial"/>
              </w:rPr>
            </w:pPr>
          </w:p>
          <w:p w14:paraId="76CEEF1B" w14:textId="77777777" w:rsidR="00D06C01" w:rsidRDefault="00D06C01" w:rsidP="00877379">
            <w:pPr>
              <w:rPr>
                <w:rFonts w:ascii="Arial" w:hAnsi="Arial" w:cs="Arial"/>
              </w:rPr>
            </w:pPr>
          </w:p>
          <w:p w14:paraId="5507E976" w14:textId="77777777" w:rsidR="00D06C01" w:rsidRDefault="00D06C01" w:rsidP="00877379">
            <w:pPr>
              <w:rPr>
                <w:rFonts w:ascii="Arial" w:hAnsi="Arial" w:cs="Arial"/>
              </w:rPr>
            </w:pPr>
          </w:p>
          <w:p w14:paraId="6F3FC3B3" w14:textId="77777777" w:rsidR="00D06C01" w:rsidRDefault="00D06C01" w:rsidP="00877379">
            <w:pPr>
              <w:rPr>
                <w:rFonts w:ascii="Arial" w:hAnsi="Arial" w:cs="Arial"/>
              </w:rPr>
            </w:pPr>
          </w:p>
          <w:p w14:paraId="4776D2C1" w14:textId="77777777" w:rsidR="00D06C01" w:rsidRDefault="00D06C01" w:rsidP="00877379">
            <w:pPr>
              <w:rPr>
                <w:rFonts w:ascii="Arial" w:hAnsi="Arial" w:cs="Arial"/>
              </w:rPr>
            </w:pPr>
          </w:p>
          <w:p w14:paraId="388D4A34" w14:textId="6D9F0304" w:rsidR="00D06C01" w:rsidRDefault="00D06C01" w:rsidP="00877379">
            <w:pPr>
              <w:rPr>
                <w:rFonts w:ascii="Arial" w:hAnsi="Arial" w:cs="Arial"/>
              </w:rPr>
            </w:pPr>
            <w:r>
              <w:rPr>
                <w:rFonts w:ascii="Arial" w:hAnsi="Arial" w:cs="Arial"/>
              </w:rPr>
              <w:t>Clerk</w:t>
            </w:r>
          </w:p>
        </w:tc>
        <w:tc>
          <w:tcPr>
            <w:tcW w:w="3508" w:type="dxa"/>
          </w:tcPr>
          <w:p w14:paraId="26D75A79" w14:textId="77777777" w:rsidR="00E21F5E" w:rsidRDefault="00E21F5E" w:rsidP="009D1092">
            <w:pPr>
              <w:rPr>
                <w:rFonts w:ascii="Arial" w:hAnsi="Arial" w:cs="Arial"/>
              </w:rPr>
            </w:pPr>
            <w:r>
              <w:rPr>
                <w:rFonts w:ascii="Arial" w:hAnsi="Arial" w:cs="Arial"/>
              </w:rPr>
              <w:t xml:space="preserve">Meetings held in Trimdon </w:t>
            </w:r>
            <w:r w:rsidR="00F80E64">
              <w:rPr>
                <w:rFonts w:ascii="Arial" w:hAnsi="Arial" w:cs="Arial"/>
              </w:rPr>
              <w:t>Community College</w:t>
            </w:r>
            <w:r>
              <w:rPr>
                <w:rFonts w:ascii="Arial" w:hAnsi="Arial" w:cs="Arial"/>
              </w:rPr>
              <w:t>.  Premises considered to be adequate for Council and public access and comfort</w:t>
            </w:r>
          </w:p>
          <w:p w14:paraId="2FDA6C6E" w14:textId="77777777" w:rsidR="00D06C01" w:rsidRDefault="00D06C01" w:rsidP="009D1092">
            <w:pPr>
              <w:rPr>
                <w:rFonts w:ascii="Arial" w:hAnsi="Arial" w:cs="Arial"/>
              </w:rPr>
            </w:pPr>
          </w:p>
          <w:p w14:paraId="1F6484A2" w14:textId="5FF2796D" w:rsidR="00D06C01" w:rsidRDefault="00EE60DF" w:rsidP="009D1092">
            <w:pPr>
              <w:rPr>
                <w:rFonts w:ascii="Arial" w:hAnsi="Arial" w:cs="Arial"/>
              </w:rPr>
            </w:pPr>
            <w:r>
              <w:rPr>
                <w:rFonts w:ascii="Arial" w:hAnsi="Arial" w:cs="Arial"/>
              </w:rPr>
              <w:t xml:space="preserve">Coronavirus </w:t>
            </w:r>
            <w:r w:rsidR="00D06C01">
              <w:rPr>
                <w:rFonts w:ascii="Arial" w:hAnsi="Arial" w:cs="Arial"/>
              </w:rPr>
              <w:t>Risk Assessment for Trimdon Community College obtained</w:t>
            </w:r>
          </w:p>
        </w:tc>
        <w:tc>
          <w:tcPr>
            <w:tcW w:w="2790" w:type="dxa"/>
          </w:tcPr>
          <w:p w14:paraId="682F2A5B" w14:textId="77777777" w:rsidR="00E21F5E" w:rsidRDefault="009A405C" w:rsidP="00877379">
            <w:pPr>
              <w:rPr>
                <w:rFonts w:ascii="Arial" w:hAnsi="Arial" w:cs="Arial"/>
              </w:rPr>
            </w:pPr>
            <w:r>
              <w:rPr>
                <w:rFonts w:ascii="Arial" w:hAnsi="Arial" w:cs="Arial"/>
              </w:rPr>
              <w:t>Existing procedure adequate</w:t>
            </w:r>
          </w:p>
          <w:p w14:paraId="5B0EC362" w14:textId="77777777" w:rsidR="00D06C01" w:rsidRDefault="00D06C01" w:rsidP="00877379">
            <w:pPr>
              <w:rPr>
                <w:rFonts w:ascii="Arial" w:hAnsi="Arial" w:cs="Arial"/>
              </w:rPr>
            </w:pPr>
          </w:p>
          <w:p w14:paraId="6F4FBAB3" w14:textId="77777777" w:rsidR="00D06C01" w:rsidRDefault="00D06C01" w:rsidP="00877379">
            <w:pPr>
              <w:rPr>
                <w:rFonts w:ascii="Arial" w:hAnsi="Arial" w:cs="Arial"/>
              </w:rPr>
            </w:pPr>
          </w:p>
          <w:p w14:paraId="6660817E" w14:textId="77777777" w:rsidR="00D06C01" w:rsidRDefault="00D06C01" w:rsidP="00877379">
            <w:pPr>
              <w:rPr>
                <w:rFonts w:ascii="Arial" w:hAnsi="Arial" w:cs="Arial"/>
              </w:rPr>
            </w:pPr>
          </w:p>
          <w:p w14:paraId="102F7A01" w14:textId="77777777" w:rsidR="00D06C01" w:rsidRDefault="00D06C01" w:rsidP="00877379">
            <w:pPr>
              <w:rPr>
                <w:rFonts w:ascii="Arial" w:hAnsi="Arial" w:cs="Arial"/>
              </w:rPr>
            </w:pPr>
          </w:p>
          <w:p w14:paraId="6E410939" w14:textId="7A220436" w:rsidR="00D06C01" w:rsidRDefault="00D06C01" w:rsidP="00877379">
            <w:pPr>
              <w:rPr>
                <w:rFonts w:ascii="Arial" w:hAnsi="Arial" w:cs="Arial"/>
              </w:rPr>
            </w:pPr>
            <w:r>
              <w:rPr>
                <w:rFonts w:ascii="Arial" w:hAnsi="Arial" w:cs="Arial"/>
              </w:rPr>
              <w:t>Existing procedure adequate</w:t>
            </w:r>
          </w:p>
        </w:tc>
      </w:tr>
      <w:tr w:rsidR="00E21F5E" w14:paraId="47879A58" w14:textId="77777777" w:rsidTr="00877379">
        <w:tc>
          <w:tcPr>
            <w:tcW w:w="2405" w:type="dxa"/>
          </w:tcPr>
          <w:p w14:paraId="702E2FA6" w14:textId="77777777" w:rsidR="00E21F5E" w:rsidRPr="004B359A" w:rsidRDefault="00E21F5E" w:rsidP="00877379">
            <w:pPr>
              <w:rPr>
                <w:rFonts w:ascii="Arial" w:hAnsi="Arial" w:cs="Arial"/>
              </w:rPr>
            </w:pPr>
            <w:r w:rsidRPr="004B359A">
              <w:rPr>
                <w:rFonts w:ascii="Arial" w:hAnsi="Arial" w:cs="Arial"/>
              </w:rPr>
              <w:t>Council records</w:t>
            </w:r>
          </w:p>
        </w:tc>
        <w:tc>
          <w:tcPr>
            <w:tcW w:w="2835" w:type="dxa"/>
          </w:tcPr>
          <w:p w14:paraId="36E6DBE8" w14:textId="77777777" w:rsidR="00E21F5E" w:rsidRPr="004B359A" w:rsidRDefault="00E21F5E" w:rsidP="00877379">
            <w:pPr>
              <w:rPr>
                <w:rFonts w:ascii="Arial" w:hAnsi="Arial" w:cs="Arial"/>
              </w:rPr>
            </w:pPr>
            <w:r w:rsidRPr="004B359A">
              <w:rPr>
                <w:rFonts w:ascii="Arial" w:hAnsi="Arial" w:cs="Arial"/>
              </w:rPr>
              <w:t>Loss of paper records</w:t>
            </w:r>
            <w:r w:rsidRPr="004B359A">
              <w:rPr>
                <w:rFonts w:ascii="Arial" w:hAnsi="Arial" w:cs="Arial"/>
                <w:i/>
              </w:rPr>
              <w:t xml:space="preserve"> </w:t>
            </w:r>
            <w:r w:rsidRPr="004B359A">
              <w:rPr>
                <w:rFonts w:ascii="Arial" w:hAnsi="Arial" w:cs="Arial"/>
              </w:rPr>
              <w:t>through theft, fire damage etc</w:t>
            </w:r>
          </w:p>
          <w:p w14:paraId="518F1CA3" w14:textId="77777777" w:rsidR="00E21F5E" w:rsidRPr="004B359A" w:rsidRDefault="00E21F5E" w:rsidP="00877379">
            <w:pPr>
              <w:rPr>
                <w:rFonts w:ascii="Arial" w:hAnsi="Arial" w:cs="Arial"/>
              </w:rPr>
            </w:pPr>
          </w:p>
          <w:p w14:paraId="7A4A6C62" w14:textId="627A7646" w:rsidR="00E21F5E" w:rsidRDefault="00E21F5E" w:rsidP="00877379">
            <w:pPr>
              <w:rPr>
                <w:rFonts w:ascii="Arial" w:hAnsi="Arial" w:cs="Arial"/>
              </w:rPr>
            </w:pPr>
          </w:p>
          <w:p w14:paraId="0F185724" w14:textId="77777777" w:rsidR="001B7604" w:rsidRPr="004B359A" w:rsidRDefault="001B7604" w:rsidP="00877379">
            <w:pPr>
              <w:rPr>
                <w:rFonts w:ascii="Arial" w:hAnsi="Arial" w:cs="Arial"/>
              </w:rPr>
            </w:pPr>
          </w:p>
          <w:p w14:paraId="3A8968B3" w14:textId="77777777" w:rsidR="00E21F5E" w:rsidRPr="004B359A" w:rsidRDefault="00E21F5E" w:rsidP="00877379">
            <w:pPr>
              <w:rPr>
                <w:rFonts w:ascii="Arial" w:hAnsi="Arial" w:cs="Arial"/>
              </w:rPr>
            </w:pPr>
            <w:r w:rsidRPr="004B359A">
              <w:rPr>
                <w:rFonts w:ascii="Arial" w:hAnsi="Arial" w:cs="Arial"/>
              </w:rPr>
              <w:t>Loss of electronic records through data corruption,</w:t>
            </w:r>
          </w:p>
          <w:p w14:paraId="00D55B7A" w14:textId="77777777" w:rsidR="00E21F5E" w:rsidRPr="004B359A" w:rsidRDefault="00E21F5E" w:rsidP="00877379">
            <w:pPr>
              <w:rPr>
                <w:rFonts w:ascii="Arial" w:hAnsi="Arial" w:cs="Arial"/>
              </w:rPr>
            </w:pPr>
            <w:r w:rsidRPr="004B359A">
              <w:rPr>
                <w:rFonts w:ascii="Arial" w:hAnsi="Arial" w:cs="Arial"/>
              </w:rPr>
              <w:t>theft etc</w:t>
            </w:r>
          </w:p>
          <w:p w14:paraId="1E50F212" w14:textId="77777777" w:rsidR="00C57E86" w:rsidRPr="004B359A" w:rsidRDefault="00C57E86" w:rsidP="00877379">
            <w:pPr>
              <w:rPr>
                <w:rFonts w:ascii="Arial" w:hAnsi="Arial" w:cs="Arial"/>
              </w:rPr>
            </w:pPr>
          </w:p>
          <w:p w14:paraId="4482692D" w14:textId="4C5D4E95" w:rsidR="00C57E86" w:rsidRPr="004B359A" w:rsidRDefault="00C57E86" w:rsidP="00877379">
            <w:pPr>
              <w:rPr>
                <w:rFonts w:ascii="Arial" w:hAnsi="Arial" w:cs="Arial"/>
                <w:i/>
              </w:rPr>
            </w:pPr>
            <w:r w:rsidRPr="004B359A">
              <w:rPr>
                <w:rFonts w:ascii="Arial" w:hAnsi="Arial" w:cs="Arial"/>
              </w:rPr>
              <w:t>Email address illegally hacked</w:t>
            </w:r>
          </w:p>
        </w:tc>
        <w:tc>
          <w:tcPr>
            <w:tcW w:w="2410" w:type="dxa"/>
          </w:tcPr>
          <w:p w14:paraId="5A09CE7E" w14:textId="77777777" w:rsidR="00E21F5E" w:rsidRDefault="00E21F5E" w:rsidP="00877379">
            <w:pPr>
              <w:rPr>
                <w:rFonts w:ascii="Arial" w:hAnsi="Arial" w:cs="Arial"/>
              </w:rPr>
            </w:pPr>
            <w:r>
              <w:rPr>
                <w:rFonts w:ascii="Arial" w:hAnsi="Arial" w:cs="Arial"/>
              </w:rPr>
              <w:t>Clerk</w:t>
            </w:r>
          </w:p>
          <w:p w14:paraId="4543AE3C" w14:textId="77777777" w:rsidR="00E21F5E" w:rsidRDefault="00E21F5E" w:rsidP="00877379">
            <w:pPr>
              <w:rPr>
                <w:rFonts w:ascii="Arial" w:hAnsi="Arial" w:cs="Arial"/>
              </w:rPr>
            </w:pPr>
          </w:p>
          <w:p w14:paraId="5080144E" w14:textId="77777777" w:rsidR="00E21F5E" w:rsidRDefault="00E21F5E" w:rsidP="00877379">
            <w:pPr>
              <w:rPr>
                <w:rFonts w:ascii="Arial" w:hAnsi="Arial" w:cs="Arial"/>
              </w:rPr>
            </w:pPr>
          </w:p>
          <w:p w14:paraId="5C97CC60" w14:textId="3FFDC48F" w:rsidR="00E21F5E" w:rsidRDefault="00275E3D" w:rsidP="00877379">
            <w:pPr>
              <w:rPr>
                <w:rFonts w:ascii="Arial" w:hAnsi="Arial" w:cs="Arial"/>
              </w:rPr>
            </w:pPr>
            <w:r>
              <w:rPr>
                <w:rFonts w:ascii="Arial" w:hAnsi="Arial" w:cs="Arial"/>
              </w:rPr>
              <w:t>Clerk</w:t>
            </w:r>
          </w:p>
          <w:p w14:paraId="056A84EF" w14:textId="77777777" w:rsidR="001B7604" w:rsidRDefault="001B7604" w:rsidP="00877379">
            <w:pPr>
              <w:rPr>
                <w:rFonts w:ascii="Arial" w:hAnsi="Arial" w:cs="Arial"/>
              </w:rPr>
            </w:pPr>
          </w:p>
          <w:p w14:paraId="46886920" w14:textId="77777777" w:rsidR="00E21F5E" w:rsidRDefault="00E21F5E" w:rsidP="00877379">
            <w:pPr>
              <w:rPr>
                <w:rFonts w:ascii="Arial" w:hAnsi="Arial" w:cs="Arial"/>
              </w:rPr>
            </w:pPr>
          </w:p>
          <w:p w14:paraId="3C904F76" w14:textId="6AA6E4B7" w:rsidR="00E21F5E" w:rsidRDefault="00202601" w:rsidP="00877379">
            <w:pPr>
              <w:rPr>
                <w:rFonts w:ascii="Arial" w:hAnsi="Arial" w:cs="Arial"/>
              </w:rPr>
            </w:pPr>
            <w:r>
              <w:rPr>
                <w:rFonts w:ascii="Arial" w:hAnsi="Arial" w:cs="Arial"/>
              </w:rPr>
              <w:t>C</w:t>
            </w:r>
            <w:r w:rsidR="00E21F5E">
              <w:rPr>
                <w:rFonts w:ascii="Arial" w:hAnsi="Arial" w:cs="Arial"/>
              </w:rPr>
              <w:t>lerk</w:t>
            </w:r>
          </w:p>
          <w:p w14:paraId="041F16CE" w14:textId="77777777" w:rsidR="00C57E86" w:rsidRDefault="00C57E86" w:rsidP="00877379">
            <w:pPr>
              <w:rPr>
                <w:rFonts w:ascii="Arial" w:hAnsi="Arial" w:cs="Arial"/>
              </w:rPr>
            </w:pPr>
          </w:p>
          <w:p w14:paraId="08C99B0F" w14:textId="77777777" w:rsidR="00C57E86" w:rsidRDefault="00C57E86" w:rsidP="00877379">
            <w:pPr>
              <w:rPr>
                <w:rFonts w:ascii="Arial" w:hAnsi="Arial" w:cs="Arial"/>
              </w:rPr>
            </w:pPr>
          </w:p>
          <w:p w14:paraId="0D37F0C3" w14:textId="6919BEDF" w:rsidR="00C57E86" w:rsidRDefault="00C57E86" w:rsidP="00877379">
            <w:pPr>
              <w:rPr>
                <w:rFonts w:ascii="Arial" w:hAnsi="Arial" w:cs="Arial"/>
              </w:rPr>
            </w:pPr>
          </w:p>
          <w:p w14:paraId="1BBC4D40" w14:textId="77777777" w:rsidR="006A1630" w:rsidRDefault="006A1630" w:rsidP="00877379">
            <w:pPr>
              <w:rPr>
                <w:rFonts w:ascii="Arial" w:hAnsi="Arial" w:cs="Arial"/>
              </w:rPr>
            </w:pPr>
          </w:p>
          <w:p w14:paraId="41438B95" w14:textId="688030C0" w:rsidR="00C57E86" w:rsidRDefault="00C57E86" w:rsidP="00877379">
            <w:pPr>
              <w:rPr>
                <w:rFonts w:ascii="Arial" w:hAnsi="Arial" w:cs="Arial"/>
              </w:rPr>
            </w:pPr>
            <w:r>
              <w:rPr>
                <w:rFonts w:ascii="Arial" w:hAnsi="Arial" w:cs="Arial"/>
              </w:rPr>
              <w:t>Clerk</w:t>
            </w:r>
          </w:p>
        </w:tc>
        <w:tc>
          <w:tcPr>
            <w:tcW w:w="3508" w:type="dxa"/>
          </w:tcPr>
          <w:p w14:paraId="574E9AFC" w14:textId="77777777" w:rsidR="00E21F5E" w:rsidRDefault="00E21F5E" w:rsidP="00877379">
            <w:pPr>
              <w:rPr>
                <w:rFonts w:ascii="Arial" w:hAnsi="Arial" w:cs="Arial"/>
              </w:rPr>
            </w:pPr>
            <w:r>
              <w:rPr>
                <w:rFonts w:ascii="Arial" w:hAnsi="Arial" w:cs="Arial"/>
              </w:rPr>
              <w:t>Parish records (historic and current) stored in Parish Office</w:t>
            </w:r>
          </w:p>
          <w:p w14:paraId="7D9C96CD" w14:textId="77777777" w:rsidR="00E21F5E" w:rsidRDefault="00E21F5E" w:rsidP="00877379">
            <w:pPr>
              <w:rPr>
                <w:rFonts w:ascii="Arial" w:hAnsi="Arial" w:cs="Arial"/>
              </w:rPr>
            </w:pPr>
          </w:p>
          <w:p w14:paraId="7B522DD5" w14:textId="414EB6A6" w:rsidR="00E21F5E" w:rsidRDefault="00E21F5E" w:rsidP="00877379">
            <w:pPr>
              <w:rPr>
                <w:rFonts w:ascii="Arial" w:hAnsi="Arial" w:cs="Arial"/>
              </w:rPr>
            </w:pPr>
            <w:r>
              <w:rPr>
                <w:rFonts w:ascii="Arial" w:hAnsi="Arial" w:cs="Arial"/>
              </w:rPr>
              <w:t>Copy of Cemetery Burial Plots held at Cemetery Lodge</w:t>
            </w:r>
          </w:p>
          <w:p w14:paraId="03C1E1BD" w14:textId="77777777" w:rsidR="001B7604" w:rsidRDefault="001B7604" w:rsidP="00877379">
            <w:pPr>
              <w:rPr>
                <w:rFonts w:ascii="Arial" w:hAnsi="Arial" w:cs="Arial"/>
              </w:rPr>
            </w:pPr>
          </w:p>
          <w:p w14:paraId="2C4FE7B6" w14:textId="77777777" w:rsidR="00CD4375" w:rsidRDefault="00CD4375" w:rsidP="009D1092">
            <w:pPr>
              <w:rPr>
                <w:rFonts w:ascii="Arial" w:hAnsi="Arial" w:cs="Arial"/>
              </w:rPr>
            </w:pPr>
            <w:r>
              <w:rPr>
                <w:rFonts w:ascii="Arial" w:hAnsi="Arial" w:cs="Arial"/>
              </w:rPr>
              <w:t>All electronic r</w:t>
            </w:r>
            <w:r w:rsidR="00E21F5E">
              <w:rPr>
                <w:rFonts w:ascii="Arial" w:hAnsi="Arial" w:cs="Arial"/>
              </w:rPr>
              <w:t xml:space="preserve">ecords </w:t>
            </w:r>
            <w:r w:rsidR="00C57E86">
              <w:rPr>
                <w:rFonts w:ascii="Arial" w:hAnsi="Arial" w:cs="Arial"/>
              </w:rPr>
              <w:t>backed-up on ITC data base</w:t>
            </w:r>
          </w:p>
          <w:p w14:paraId="0C95427A" w14:textId="77777777" w:rsidR="00C57E86" w:rsidRDefault="00C57E86" w:rsidP="009D1092">
            <w:pPr>
              <w:rPr>
                <w:rFonts w:ascii="Arial" w:hAnsi="Arial" w:cs="Arial"/>
              </w:rPr>
            </w:pPr>
          </w:p>
          <w:p w14:paraId="5E2F3513" w14:textId="77777777" w:rsidR="00C57E86" w:rsidRDefault="00C57E86" w:rsidP="009D1092">
            <w:pPr>
              <w:rPr>
                <w:rFonts w:ascii="Arial" w:hAnsi="Arial" w:cs="Arial"/>
              </w:rPr>
            </w:pPr>
          </w:p>
          <w:p w14:paraId="0F32C6D1" w14:textId="543CB122" w:rsidR="00C57E86" w:rsidRDefault="00C57E86" w:rsidP="009D1092">
            <w:pPr>
              <w:rPr>
                <w:rFonts w:ascii="Arial" w:hAnsi="Arial" w:cs="Arial"/>
              </w:rPr>
            </w:pPr>
            <w:r>
              <w:rPr>
                <w:rFonts w:ascii="Arial" w:hAnsi="Arial" w:cs="Arial"/>
              </w:rPr>
              <w:t>Secure email address to be used</w:t>
            </w:r>
          </w:p>
        </w:tc>
        <w:tc>
          <w:tcPr>
            <w:tcW w:w="2790" w:type="dxa"/>
          </w:tcPr>
          <w:p w14:paraId="2A02017D" w14:textId="77777777" w:rsidR="00E21F5E" w:rsidRDefault="00E21F5E" w:rsidP="00877379">
            <w:pPr>
              <w:rPr>
                <w:rFonts w:ascii="Arial" w:hAnsi="Arial" w:cs="Arial"/>
              </w:rPr>
            </w:pPr>
            <w:r>
              <w:rPr>
                <w:rFonts w:ascii="Arial" w:hAnsi="Arial" w:cs="Arial"/>
              </w:rPr>
              <w:t>Existing procedure adequate</w:t>
            </w:r>
          </w:p>
          <w:p w14:paraId="29FFEFC7" w14:textId="77777777" w:rsidR="00E21F5E" w:rsidRDefault="00E21F5E" w:rsidP="00877379">
            <w:pPr>
              <w:rPr>
                <w:rFonts w:ascii="Arial" w:hAnsi="Arial" w:cs="Arial"/>
              </w:rPr>
            </w:pPr>
          </w:p>
          <w:p w14:paraId="5B58A028" w14:textId="33D3AF49" w:rsidR="00E21F5E" w:rsidRDefault="00E21F5E" w:rsidP="00877379">
            <w:pPr>
              <w:rPr>
                <w:rFonts w:ascii="Arial" w:hAnsi="Arial" w:cs="Arial"/>
              </w:rPr>
            </w:pPr>
            <w:r>
              <w:rPr>
                <w:rFonts w:ascii="Arial" w:hAnsi="Arial" w:cs="Arial"/>
              </w:rPr>
              <w:t>Existing procedure adequate</w:t>
            </w:r>
          </w:p>
          <w:p w14:paraId="5AF847A1" w14:textId="77777777" w:rsidR="001B7604" w:rsidRDefault="001B7604" w:rsidP="00877379">
            <w:pPr>
              <w:rPr>
                <w:rFonts w:ascii="Arial" w:hAnsi="Arial" w:cs="Arial"/>
              </w:rPr>
            </w:pPr>
          </w:p>
          <w:p w14:paraId="0AE733EE" w14:textId="5BB17C57" w:rsidR="008D08FD" w:rsidRDefault="008D08FD" w:rsidP="00877379">
            <w:pPr>
              <w:rPr>
                <w:rFonts w:ascii="Arial" w:hAnsi="Arial" w:cs="Arial"/>
              </w:rPr>
            </w:pPr>
            <w:r>
              <w:rPr>
                <w:rFonts w:ascii="Arial" w:hAnsi="Arial" w:cs="Arial"/>
              </w:rPr>
              <w:t>Existing procedure adequate</w:t>
            </w:r>
          </w:p>
          <w:p w14:paraId="1F2BE632" w14:textId="77777777" w:rsidR="008D08FD" w:rsidRDefault="008D08FD" w:rsidP="00877379">
            <w:pPr>
              <w:rPr>
                <w:rFonts w:ascii="Arial" w:hAnsi="Arial" w:cs="Arial"/>
              </w:rPr>
            </w:pPr>
          </w:p>
          <w:p w14:paraId="6E207B93" w14:textId="77777777" w:rsidR="00C57E86" w:rsidRDefault="00C57E86" w:rsidP="00877379">
            <w:pPr>
              <w:rPr>
                <w:rFonts w:ascii="Arial" w:hAnsi="Arial" w:cs="Arial"/>
              </w:rPr>
            </w:pPr>
          </w:p>
          <w:p w14:paraId="720511C5" w14:textId="63807636" w:rsidR="00C57E86" w:rsidRDefault="00C57E86" w:rsidP="00877379">
            <w:pPr>
              <w:rPr>
                <w:rFonts w:ascii="Arial" w:hAnsi="Arial" w:cs="Arial"/>
              </w:rPr>
            </w:pPr>
            <w:r>
              <w:rPr>
                <w:rFonts w:ascii="Arial" w:hAnsi="Arial" w:cs="Arial"/>
              </w:rPr>
              <w:t>New (.gov) email address implemented</w:t>
            </w:r>
          </w:p>
        </w:tc>
      </w:tr>
    </w:tbl>
    <w:p w14:paraId="3838EB79" w14:textId="77777777" w:rsidR="00E5436E" w:rsidRDefault="00E5436E" w:rsidP="00E5436E">
      <w:pPr>
        <w:spacing w:after="0"/>
        <w:jc w:val="both"/>
        <w:rPr>
          <w:rFonts w:ascii="Arial" w:hAnsi="Arial" w:cs="Arial"/>
        </w:rPr>
      </w:pPr>
    </w:p>
    <w:p w14:paraId="7AAE6210" w14:textId="77777777" w:rsidR="00E5436E" w:rsidRPr="0092158E" w:rsidRDefault="00E5436E" w:rsidP="0092158E">
      <w:pPr>
        <w:spacing w:after="0"/>
        <w:jc w:val="both"/>
        <w:rPr>
          <w:rFonts w:ascii="Arial" w:hAnsi="Arial" w:cs="Arial"/>
        </w:rPr>
      </w:pPr>
    </w:p>
    <w:sectPr w:rsidR="00E5436E" w:rsidRPr="0092158E" w:rsidSect="001A6077">
      <w:footerReference w:type="default" r:id="rId7"/>
      <w:pgSz w:w="16838" w:h="11906"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70C27" w14:textId="77777777" w:rsidR="009613C6" w:rsidRDefault="009613C6" w:rsidP="00E32B22">
      <w:pPr>
        <w:spacing w:after="0" w:line="240" w:lineRule="auto"/>
      </w:pPr>
      <w:r>
        <w:separator/>
      </w:r>
    </w:p>
  </w:endnote>
  <w:endnote w:type="continuationSeparator" w:id="0">
    <w:p w14:paraId="62728F9D" w14:textId="77777777" w:rsidR="009613C6" w:rsidRDefault="009613C6" w:rsidP="00E32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41C1A" w14:textId="5BC57772" w:rsidR="00877379" w:rsidRDefault="00B17D08">
    <w:pPr>
      <w:pStyle w:val="Footer"/>
    </w:pPr>
    <w:r>
      <w:t xml:space="preserve">*Revised and Updated </w:t>
    </w:r>
    <w:r w:rsidR="008C53FA">
      <w:t>May 202</w:t>
    </w:r>
    <w:r w:rsidR="00843606">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46768" w14:textId="77777777" w:rsidR="009613C6" w:rsidRDefault="009613C6" w:rsidP="00E32B22">
      <w:pPr>
        <w:spacing w:after="0" w:line="240" w:lineRule="auto"/>
      </w:pPr>
      <w:r>
        <w:separator/>
      </w:r>
    </w:p>
  </w:footnote>
  <w:footnote w:type="continuationSeparator" w:id="0">
    <w:p w14:paraId="4773B53C" w14:textId="77777777" w:rsidR="009613C6" w:rsidRDefault="009613C6" w:rsidP="00E32B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CE667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D13163"/>
    <w:multiLevelType w:val="hybridMultilevel"/>
    <w:tmpl w:val="C9D6C7FE"/>
    <w:lvl w:ilvl="0" w:tplc="E3CCC2D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76D7E"/>
    <w:multiLevelType w:val="hybridMultilevel"/>
    <w:tmpl w:val="3BF811BA"/>
    <w:lvl w:ilvl="0" w:tplc="5086A76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4B33A1"/>
    <w:multiLevelType w:val="hybridMultilevel"/>
    <w:tmpl w:val="D2E2AB9A"/>
    <w:lvl w:ilvl="0" w:tplc="E3CCC2DA">
      <w:start w:val="1"/>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99638153">
    <w:abstractNumId w:val="0"/>
  </w:num>
  <w:num w:numId="2" w16cid:durableId="1228105223">
    <w:abstractNumId w:val="2"/>
  </w:num>
  <w:num w:numId="3" w16cid:durableId="650527539">
    <w:abstractNumId w:val="1"/>
  </w:num>
  <w:num w:numId="4" w16cid:durableId="1125122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53F"/>
    <w:rsid w:val="0000359D"/>
    <w:rsid w:val="00022FD0"/>
    <w:rsid w:val="00071891"/>
    <w:rsid w:val="000D2725"/>
    <w:rsid w:val="000E19F0"/>
    <w:rsid w:val="000E2A56"/>
    <w:rsid w:val="00102746"/>
    <w:rsid w:val="00111335"/>
    <w:rsid w:val="0011736A"/>
    <w:rsid w:val="00126495"/>
    <w:rsid w:val="001571C3"/>
    <w:rsid w:val="001776FA"/>
    <w:rsid w:val="0018349E"/>
    <w:rsid w:val="001A6077"/>
    <w:rsid w:val="001A759B"/>
    <w:rsid w:val="001B7604"/>
    <w:rsid w:val="001E6B7A"/>
    <w:rsid w:val="001F3BFE"/>
    <w:rsid w:val="001F4BDA"/>
    <w:rsid w:val="00202601"/>
    <w:rsid w:val="002104A6"/>
    <w:rsid w:val="0021357E"/>
    <w:rsid w:val="0022194B"/>
    <w:rsid w:val="00244707"/>
    <w:rsid w:val="00267602"/>
    <w:rsid w:val="00275E3D"/>
    <w:rsid w:val="002907E3"/>
    <w:rsid w:val="002F286D"/>
    <w:rsid w:val="002F5F85"/>
    <w:rsid w:val="00330605"/>
    <w:rsid w:val="00375AF2"/>
    <w:rsid w:val="00386A7A"/>
    <w:rsid w:val="003B0865"/>
    <w:rsid w:val="003B6DE3"/>
    <w:rsid w:val="003C24F1"/>
    <w:rsid w:val="003C6EA5"/>
    <w:rsid w:val="003E058A"/>
    <w:rsid w:val="00443195"/>
    <w:rsid w:val="004476AC"/>
    <w:rsid w:val="004616DD"/>
    <w:rsid w:val="0046465F"/>
    <w:rsid w:val="004A4BED"/>
    <w:rsid w:val="004B359A"/>
    <w:rsid w:val="004D79A3"/>
    <w:rsid w:val="004E1371"/>
    <w:rsid w:val="0050042E"/>
    <w:rsid w:val="00500703"/>
    <w:rsid w:val="00512B2A"/>
    <w:rsid w:val="00552F64"/>
    <w:rsid w:val="00555E64"/>
    <w:rsid w:val="00567C96"/>
    <w:rsid w:val="00580A06"/>
    <w:rsid w:val="005976BC"/>
    <w:rsid w:val="005B16F5"/>
    <w:rsid w:val="005C7D5B"/>
    <w:rsid w:val="0065731A"/>
    <w:rsid w:val="0067275D"/>
    <w:rsid w:val="00682445"/>
    <w:rsid w:val="00692B8F"/>
    <w:rsid w:val="00697B5F"/>
    <w:rsid w:val="006A1630"/>
    <w:rsid w:val="006C018D"/>
    <w:rsid w:val="006F2F15"/>
    <w:rsid w:val="007020FF"/>
    <w:rsid w:val="00746016"/>
    <w:rsid w:val="00757043"/>
    <w:rsid w:val="00762C00"/>
    <w:rsid w:val="00767DE5"/>
    <w:rsid w:val="00785B5C"/>
    <w:rsid w:val="00793F13"/>
    <w:rsid w:val="007B0272"/>
    <w:rsid w:val="007D1793"/>
    <w:rsid w:val="00804069"/>
    <w:rsid w:val="00810C87"/>
    <w:rsid w:val="00821A94"/>
    <w:rsid w:val="008419C7"/>
    <w:rsid w:val="00843606"/>
    <w:rsid w:val="00852852"/>
    <w:rsid w:val="008530DC"/>
    <w:rsid w:val="00855E86"/>
    <w:rsid w:val="00877379"/>
    <w:rsid w:val="0087793B"/>
    <w:rsid w:val="00886EA6"/>
    <w:rsid w:val="008A1199"/>
    <w:rsid w:val="008C234E"/>
    <w:rsid w:val="008C53FA"/>
    <w:rsid w:val="008D08FD"/>
    <w:rsid w:val="008D1FB7"/>
    <w:rsid w:val="008F39D9"/>
    <w:rsid w:val="008F6380"/>
    <w:rsid w:val="0092158E"/>
    <w:rsid w:val="009252D1"/>
    <w:rsid w:val="00934AED"/>
    <w:rsid w:val="00960373"/>
    <w:rsid w:val="009613C6"/>
    <w:rsid w:val="00983D02"/>
    <w:rsid w:val="00985D78"/>
    <w:rsid w:val="009A405C"/>
    <w:rsid w:val="009B7753"/>
    <w:rsid w:val="009D091A"/>
    <w:rsid w:val="009D1092"/>
    <w:rsid w:val="009E046B"/>
    <w:rsid w:val="009F5E47"/>
    <w:rsid w:val="009F7234"/>
    <w:rsid w:val="009F727B"/>
    <w:rsid w:val="00A4533F"/>
    <w:rsid w:val="00A46CBA"/>
    <w:rsid w:val="00A47E1B"/>
    <w:rsid w:val="00A52EEF"/>
    <w:rsid w:val="00A66DBA"/>
    <w:rsid w:val="00A77D12"/>
    <w:rsid w:val="00AE3360"/>
    <w:rsid w:val="00AE579B"/>
    <w:rsid w:val="00AE6A1F"/>
    <w:rsid w:val="00B17D08"/>
    <w:rsid w:val="00B500C8"/>
    <w:rsid w:val="00B60ED5"/>
    <w:rsid w:val="00BA0B62"/>
    <w:rsid w:val="00BB6FFE"/>
    <w:rsid w:val="00BC653F"/>
    <w:rsid w:val="00BD0267"/>
    <w:rsid w:val="00BF762A"/>
    <w:rsid w:val="00C06A5F"/>
    <w:rsid w:val="00C07708"/>
    <w:rsid w:val="00C11C05"/>
    <w:rsid w:val="00C20A26"/>
    <w:rsid w:val="00C20CC8"/>
    <w:rsid w:val="00C345C3"/>
    <w:rsid w:val="00C5157E"/>
    <w:rsid w:val="00C51CB9"/>
    <w:rsid w:val="00C52527"/>
    <w:rsid w:val="00C57E86"/>
    <w:rsid w:val="00CA6184"/>
    <w:rsid w:val="00CB5B5A"/>
    <w:rsid w:val="00CC4571"/>
    <w:rsid w:val="00CD4375"/>
    <w:rsid w:val="00D05B05"/>
    <w:rsid w:val="00D06C01"/>
    <w:rsid w:val="00D10CC9"/>
    <w:rsid w:val="00D34728"/>
    <w:rsid w:val="00D45448"/>
    <w:rsid w:val="00D45C74"/>
    <w:rsid w:val="00D6284C"/>
    <w:rsid w:val="00D924D1"/>
    <w:rsid w:val="00DC7BCF"/>
    <w:rsid w:val="00DD456D"/>
    <w:rsid w:val="00E21F5E"/>
    <w:rsid w:val="00E32B22"/>
    <w:rsid w:val="00E45690"/>
    <w:rsid w:val="00E5436E"/>
    <w:rsid w:val="00E7419B"/>
    <w:rsid w:val="00E86269"/>
    <w:rsid w:val="00EA2015"/>
    <w:rsid w:val="00EA7DB9"/>
    <w:rsid w:val="00EE60DF"/>
    <w:rsid w:val="00F15E3F"/>
    <w:rsid w:val="00F201F0"/>
    <w:rsid w:val="00F5200A"/>
    <w:rsid w:val="00F57231"/>
    <w:rsid w:val="00F80E64"/>
    <w:rsid w:val="00FB3B39"/>
    <w:rsid w:val="00FC7BA9"/>
    <w:rsid w:val="00FD1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E3061"/>
  <w15:chartTrackingRefBased/>
  <w15:docId w15:val="{DC6C6182-13B4-4119-B409-82E3BE0A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21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2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B22"/>
  </w:style>
  <w:style w:type="paragraph" w:styleId="Footer">
    <w:name w:val="footer"/>
    <w:basedOn w:val="Normal"/>
    <w:link w:val="FooterChar"/>
    <w:uiPriority w:val="99"/>
    <w:unhideWhenUsed/>
    <w:rsid w:val="00E32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B22"/>
  </w:style>
  <w:style w:type="paragraph" w:styleId="ListBullet">
    <w:name w:val="List Bullet"/>
    <w:basedOn w:val="Normal"/>
    <w:uiPriority w:val="99"/>
    <w:unhideWhenUsed/>
    <w:rsid w:val="00DC7BCF"/>
    <w:pPr>
      <w:numPr>
        <w:numId w:val="1"/>
      </w:numPr>
      <w:contextualSpacing/>
    </w:pPr>
  </w:style>
  <w:style w:type="paragraph" w:styleId="BalloonText">
    <w:name w:val="Balloon Text"/>
    <w:basedOn w:val="Normal"/>
    <w:link w:val="BalloonTextChar"/>
    <w:uiPriority w:val="99"/>
    <w:semiHidden/>
    <w:unhideWhenUsed/>
    <w:rsid w:val="00C077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708"/>
    <w:rPr>
      <w:rFonts w:ascii="Segoe UI" w:hAnsi="Segoe UI" w:cs="Segoe UI"/>
      <w:sz w:val="18"/>
      <w:szCs w:val="18"/>
    </w:rPr>
  </w:style>
  <w:style w:type="paragraph" w:styleId="ListParagraph">
    <w:name w:val="List Paragraph"/>
    <w:basedOn w:val="Normal"/>
    <w:uiPriority w:val="34"/>
    <w:qFormat/>
    <w:rsid w:val="000035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1713</Words>
  <Characters>9767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ITC</dc:creator>
  <cp:keywords/>
  <dc:description/>
  <cp:lastModifiedBy>Trimdon Parish Council</cp:lastModifiedBy>
  <cp:revision>2</cp:revision>
  <cp:lastPrinted>2022-04-26T10:19:00Z</cp:lastPrinted>
  <dcterms:created xsi:type="dcterms:W3CDTF">2025-02-24T10:46:00Z</dcterms:created>
  <dcterms:modified xsi:type="dcterms:W3CDTF">2025-02-24T10:46:00Z</dcterms:modified>
</cp:coreProperties>
</file>